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3BD92EAD"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Fulton </w:t>
      </w:r>
      <w:r w:rsidRPr="00B70322">
        <w:rPr>
          <w:rFonts w:ascii="Janda Curlygirl Chunky" w:eastAsia="Nanum Brush Script" w:hAnsi="Janda Curlygirl Chunky" w:cs="Big Caslon"/>
          <w:b/>
          <w:color w:val="000000" w:themeColor="text1"/>
          <w:sz w:val="40"/>
          <w:szCs w:val="40"/>
        </w:rPr>
        <w:t xml:space="preserve">County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6B22E923"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Pr="002523DB">
        <w:rPr>
          <w:rFonts w:ascii="Janda Curlygirl Chunky" w:hAnsi="Janda Curlygirl Chunky"/>
          <w:b/>
          <w:color w:val="0070C0"/>
          <w:sz w:val="48"/>
          <w:szCs w:val="48"/>
        </w:rPr>
        <w:t xml:space="preserve"> Kindergarten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450" w:type="dxa"/>
        <w:tblInd w:w="108" w:type="dxa"/>
        <w:tblLook w:val="04A0" w:firstRow="1" w:lastRow="0" w:firstColumn="1" w:lastColumn="0" w:noHBand="0" w:noVBand="1"/>
      </w:tblPr>
      <w:tblGrid>
        <w:gridCol w:w="5220"/>
        <w:gridCol w:w="4230"/>
      </w:tblGrid>
      <w:tr w:rsidR="00023B3F" w14:paraId="3598DB94" w14:textId="77777777" w:rsidTr="00023B3F">
        <w:trPr>
          <w:trHeight w:val="1016"/>
        </w:trPr>
        <w:tc>
          <w:tcPr>
            <w:tcW w:w="5220" w:type="dxa"/>
          </w:tcPr>
          <w:p w14:paraId="258025EE" w14:textId="77777777" w:rsidR="00023B3F" w:rsidRDefault="00023B3F"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48A119E5" w:rsidR="00023B3F" w:rsidRPr="002128F1" w:rsidRDefault="00023B3F" w:rsidP="00B70322">
            <w:pPr>
              <w:jc w:val="center"/>
              <w:rPr>
                <w:rFonts w:ascii="Janda Curlygirl Chunky" w:hAnsi="Janda Curlygirl Chunky"/>
                <w:b/>
                <w:sz w:val="28"/>
                <w:szCs w:val="28"/>
              </w:rPr>
            </w:pPr>
            <w:r>
              <w:rPr>
                <w:rFonts w:ascii="Janda Curlygirl Chunky" w:hAnsi="Janda Curlygirl Chunky"/>
                <w:b/>
                <w:sz w:val="28"/>
                <w:szCs w:val="28"/>
              </w:rPr>
              <w:t>Toilet Paper Tube Sail Cars</w:t>
            </w:r>
          </w:p>
        </w:tc>
        <w:tc>
          <w:tcPr>
            <w:tcW w:w="4230" w:type="dxa"/>
          </w:tcPr>
          <w:p w14:paraId="2EB00860" w14:textId="77777777" w:rsidR="00023B3F" w:rsidRDefault="00023B3F"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175F11C6" w:rsidR="00023B3F" w:rsidRPr="002128F1" w:rsidRDefault="00023B3F" w:rsidP="002128F1">
            <w:pPr>
              <w:jc w:val="center"/>
              <w:rPr>
                <w:rFonts w:ascii="Janda Curlygirl Chunky" w:hAnsi="Janda Curlygirl Chunky"/>
                <w:b/>
                <w:sz w:val="28"/>
                <w:szCs w:val="28"/>
              </w:rPr>
            </w:pPr>
            <w:r>
              <w:rPr>
                <w:rFonts w:ascii="Janda Curlygirl Chunky" w:hAnsi="Janda Curlygirl Chunky"/>
                <w:b/>
                <w:sz w:val="28"/>
                <w:szCs w:val="28"/>
              </w:rPr>
              <w:t>Motion</w:t>
            </w:r>
          </w:p>
        </w:tc>
      </w:tr>
    </w:tbl>
    <w:p w14:paraId="7DB188F1" w14:textId="31FEC241" w:rsidR="002D0573" w:rsidRPr="00722682"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722682" w:rsidRPr="00722682">
        <w:rPr>
          <w:rFonts w:ascii="Times New Roman" w:eastAsia="Times New Roman" w:hAnsi="Times New Roman" w:cs="Times New Roman"/>
          <w:sz w:val="24"/>
          <w:szCs w:val="24"/>
        </w:rPr>
        <w:t xml:space="preserve">Prioritized Standard: SKP2.a Obtain, evaluate, and communicate information to compare and describe different types of motion. (While not explicit, the concept of gravity is incorporated into SKP2 when students are investigating the motion of objects in relation to the application of a force. - </w:t>
      </w:r>
    </w:p>
    <w:p w14:paraId="4A596C35" w14:textId="7F562509" w:rsidR="00F65D46" w:rsidRPr="009B6A83" w:rsidRDefault="00F65D46" w:rsidP="002D0573">
      <w:pPr>
        <w:rPr>
          <w:rFonts w:ascii="Arial Rounded MT Bold" w:hAnsi="Arial Rounded MT Bold"/>
          <w:sz w:val="28"/>
          <w:szCs w:val="28"/>
        </w:rPr>
      </w:pPr>
      <w:r w:rsidRPr="006426FF">
        <w:rPr>
          <w:rFonts w:ascii="Arial Rounded MT Bold" w:hAnsi="Arial Rounded MT Bold"/>
          <w:sz w:val="32"/>
          <w:szCs w:val="32"/>
        </w:rPr>
        <w:t>Students should follow the engineering design process.</w:t>
      </w:r>
    </w:p>
    <w:p w14:paraId="1EDF8AB3" w14:textId="35AD7CE8" w:rsidR="002D0573" w:rsidRPr="002128F1" w:rsidRDefault="002D0573" w:rsidP="002D0573">
      <w:pPr>
        <w:rPr>
          <w:rFonts w:ascii="Arial Rounded MT Bold" w:hAnsi="Arial Rounded MT Bold"/>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r w:rsidR="00722682">
        <w:rPr>
          <w:rFonts w:ascii="Arial Rounded MT Bold" w:hAnsi="Arial Rounded MT Bold"/>
          <w:sz w:val="32"/>
          <w:szCs w:val="32"/>
        </w:rPr>
        <w:t>GMC</w:t>
      </w:r>
      <w:r w:rsidR="0025291E">
        <w:rPr>
          <w:rFonts w:ascii="Arial Rounded MT Bold" w:hAnsi="Arial Rounded MT Bold"/>
          <w:sz w:val="32"/>
          <w:szCs w:val="32"/>
        </w:rPr>
        <w:t xml:space="preserve"> </w:t>
      </w:r>
      <w:r w:rsidR="0025291E" w:rsidRPr="0025291E">
        <w:rPr>
          <w:rFonts w:ascii="Arial Rounded MT Bold" w:hAnsi="Arial Rounded MT Bold"/>
          <w:sz w:val="32"/>
          <w:szCs w:val="32"/>
        </w:rPr>
        <w:t>need</w:t>
      </w:r>
      <w:r w:rsidR="0025291E">
        <w:rPr>
          <w:rFonts w:ascii="Arial Rounded MT Bold" w:hAnsi="Arial Rounded MT Bold"/>
          <w:sz w:val="32"/>
          <w:szCs w:val="32"/>
        </w:rPr>
        <w:t>s</w:t>
      </w:r>
      <w:r w:rsidR="0025291E" w:rsidRPr="0025291E">
        <w:rPr>
          <w:rFonts w:ascii="Arial Rounded MT Bold" w:hAnsi="Arial Rounded MT Bold"/>
          <w:sz w:val="32"/>
          <w:szCs w:val="32"/>
        </w:rPr>
        <w:t xml:space="preserve"> your h</w:t>
      </w:r>
      <w:r w:rsidR="0025291E">
        <w:rPr>
          <w:rFonts w:ascii="Arial Rounded MT Bold" w:hAnsi="Arial Rounded MT Bold"/>
          <w:sz w:val="32"/>
          <w:szCs w:val="32"/>
        </w:rPr>
        <w:t>elp designing a wind powered car</w:t>
      </w:r>
      <w:r w:rsidR="00722682">
        <w:rPr>
          <w:rFonts w:ascii="Arial Rounded MT Bold" w:hAnsi="Arial Rounded MT Bold"/>
          <w:sz w:val="32"/>
          <w:szCs w:val="32"/>
        </w:rPr>
        <w:t xml:space="preserve"> because the</w:t>
      </w:r>
      <w:r w:rsidR="0025291E">
        <w:rPr>
          <w:rFonts w:ascii="Arial Rounded MT Bold" w:hAnsi="Arial Rounded MT Bold"/>
          <w:sz w:val="32"/>
          <w:szCs w:val="32"/>
        </w:rPr>
        <w:t xml:space="preserve"> citizens in Johns Creek would like to cut down on their </w:t>
      </w:r>
      <w:r w:rsidR="002B2097">
        <w:rPr>
          <w:rFonts w:ascii="Arial Rounded MT Bold" w:hAnsi="Arial Rounded MT Bold"/>
          <w:sz w:val="32"/>
          <w:szCs w:val="32"/>
        </w:rPr>
        <w:t xml:space="preserve">monthly </w:t>
      </w:r>
      <w:r w:rsidR="0025291E">
        <w:rPr>
          <w:rFonts w:ascii="Arial Rounded MT Bold" w:hAnsi="Arial Rounded MT Bold"/>
          <w:sz w:val="32"/>
          <w:szCs w:val="32"/>
        </w:rPr>
        <w:t>g</w:t>
      </w:r>
      <w:r w:rsidR="002B2097">
        <w:rPr>
          <w:rFonts w:ascii="Arial Rounded MT Bold" w:hAnsi="Arial Rounded MT Bold"/>
          <w:sz w:val="32"/>
          <w:szCs w:val="32"/>
        </w:rPr>
        <w:t xml:space="preserve">asoline expenses.  </w:t>
      </w:r>
    </w:p>
    <w:p w14:paraId="00D8C654" w14:textId="537E585E" w:rsidR="002D0573" w:rsidRPr="002523DB" w:rsidRDefault="002D0573" w:rsidP="002D0573">
      <w:pPr>
        <w:rPr>
          <w:rFonts w:ascii="Arial Rounded MT Bold" w:hAnsi="Arial Rounded MT Bold"/>
          <w:sz w:val="32"/>
          <w:szCs w:val="32"/>
        </w:rPr>
      </w:pPr>
      <w:r w:rsidRPr="00D20659">
        <w:rPr>
          <w:rFonts w:ascii="Arial Rounded MT Bold" w:hAnsi="Arial Rounded MT Bold"/>
          <w:b/>
          <w:sz w:val="32"/>
          <w:szCs w:val="32"/>
        </w:rPr>
        <w:t>Design Challenge:</w:t>
      </w:r>
      <w:r w:rsidR="002128F1">
        <w:rPr>
          <w:rFonts w:ascii="Arial Rounded MT Bold" w:hAnsi="Arial Rounded MT Bold"/>
          <w:b/>
          <w:sz w:val="32"/>
          <w:szCs w:val="32"/>
        </w:rPr>
        <w:t xml:space="preserve">  </w:t>
      </w:r>
      <w:r w:rsidR="002128F1" w:rsidRPr="002523DB">
        <w:rPr>
          <w:rFonts w:ascii="Arial Rounded MT Bold" w:hAnsi="Arial Rounded MT Bold"/>
          <w:sz w:val="32"/>
          <w:szCs w:val="32"/>
        </w:rPr>
        <w:t xml:space="preserve">Students will build </w:t>
      </w:r>
      <w:r w:rsidR="002B2097">
        <w:rPr>
          <w:rFonts w:ascii="Arial Rounded MT Bold" w:hAnsi="Arial Rounded MT Bold"/>
          <w:sz w:val="32"/>
          <w:szCs w:val="32"/>
        </w:rPr>
        <w:t>a car that is wind powered and that can travel 20 centimeters</w:t>
      </w:r>
      <w:r w:rsidR="00722682">
        <w:rPr>
          <w:rFonts w:ascii="Arial Rounded MT Bold" w:hAnsi="Arial Rounded MT Bold"/>
          <w:sz w:val="32"/>
          <w:szCs w:val="32"/>
        </w:rPr>
        <w:t xml:space="preserve"> or eight inches.</w:t>
      </w:r>
    </w:p>
    <w:p w14:paraId="173D3B11" w14:textId="31C6C01E" w:rsidR="002D0573" w:rsidRPr="002B2097" w:rsidRDefault="002D0573" w:rsidP="002D0573">
      <w:pPr>
        <w:rPr>
          <w:rFonts w:ascii="Arial Rounded MT Bold" w:hAnsi="Arial Rounded MT Bold"/>
          <w:sz w:val="32"/>
          <w:szCs w:val="32"/>
        </w:rPr>
      </w:pPr>
      <w:r w:rsidRPr="00D20659">
        <w:rPr>
          <w:rFonts w:ascii="Arial Rounded MT Bold" w:hAnsi="Arial Rounded MT Bold"/>
          <w:b/>
          <w:sz w:val="32"/>
          <w:szCs w:val="32"/>
        </w:rPr>
        <w:t>Criteria:</w:t>
      </w:r>
      <w:r w:rsidR="002523DB">
        <w:rPr>
          <w:rFonts w:ascii="Arial Rounded MT Bold" w:hAnsi="Arial Rounded MT Bold"/>
          <w:b/>
          <w:sz w:val="32"/>
          <w:szCs w:val="32"/>
        </w:rPr>
        <w:t xml:space="preserve"> </w:t>
      </w:r>
      <w:r w:rsidR="002B2097" w:rsidRPr="002B2097">
        <w:rPr>
          <w:rFonts w:ascii="Arial Rounded MT Bold" w:hAnsi="Arial Rounded MT Bold"/>
          <w:sz w:val="32"/>
          <w:szCs w:val="32"/>
        </w:rPr>
        <w:t xml:space="preserve">The car </w:t>
      </w:r>
      <w:r w:rsidR="002B2097">
        <w:rPr>
          <w:rFonts w:ascii="Arial Rounded MT Bold" w:hAnsi="Arial Rounded MT Bold"/>
          <w:sz w:val="32"/>
          <w:szCs w:val="32"/>
        </w:rPr>
        <w:t>must have</w:t>
      </w:r>
      <w:r w:rsidR="002B2097" w:rsidRPr="002B2097">
        <w:rPr>
          <w:rFonts w:ascii="Arial Rounded MT Bold" w:hAnsi="Arial Rounded MT Bold"/>
          <w:sz w:val="32"/>
          <w:szCs w:val="32"/>
        </w:rPr>
        <w:t xml:space="preserve"> four </w:t>
      </w:r>
      <w:r w:rsidR="002B2097">
        <w:rPr>
          <w:rFonts w:ascii="Arial Rounded MT Bold" w:hAnsi="Arial Rounded MT Bold"/>
          <w:sz w:val="32"/>
          <w:szCs w:val="32"/>
        </w:rPr>
        <w:t>round wheels</w:t>
      </w:r>
      <w:r w:rsidR="002B2097" w:rsidRPr="002B2097">
        <w:rPr>
          <w:rFonts w:ascii="Arial Rounded MT Bold" w:hAnsi="Arial Rounded MT Bold"/>
          <w:sz w:val="32"/>
          <w:szCs w:val="32"/>
        </w:rPr>
        <w:t xml:space="preserve"> and two axles.</w:t>
      </w:r>
      <w:r w:rsidR="002B2097">
        <w:rPr>
          <w:rFonts w:ascii="Arial Rounded MT Bold" w:hAnsi="Arial Rounded MT Bold"/>
          <w:sz w:val="32"/>
          <w:szCs w:val="32"/>
        </w:rPr>
        <w:t xml:space="preserve">  The shape of the sail needs to be able to catch the wind to make it move.</w:t>
      </w:r>
    </w:p>
    <w:p w14:paraId="230FB7A5" w14:textId="6B6E5D2B" w:rsidR="002D0573" w:rsidRPr="002523DB" w:rsidRDefault="002D0573" w:rsidP="002D0573">
      <w:pPr>
        <w:rPr>
          <w:rFonts w:ascii="Arial Rounded MT Bold" w:hAnsi="Arial Rounded MT Bold"/>
          <w:sz w:val="32"/>
          <w:szCs w:val="32"/>
        </w:rPr>
      </w:pPr>
      <w:r w:rsidRPr="00D20659">
        <w:rPr>
          <w:rFonts w:ascii="Arial Rounded MT Bold" w:hAnsi="Arial Rounded MT Bold"/>
          <w:b/>
          <w:sz w:val="32"/>
          <w:szCs w:val="32"/>
        </w:rPr>
        <w:t>Constraints:</w:t>
      </w:r>
      <w:r w:rsidR="002523DB">
        <w:rPr>
          <w:rFonts w:ascii="Arial Rounded MT Bold" w:hAnsi="Arial Rounded MT Bold"/>
          <w:b/>
          <w:sz w:val="32"/>
          <w:szCs w:val="32"/>
        </w:rPr>
        <w:t xml:space="preserve"> </w:t>
      </w:r>
      <w:r w:rsidR="002B2097" w:rsidRPr="002B2097">
        <w:rPr>
          <w:rFonts w:ascii="Arial Rounded MT Bold" w:hAnsi="Arial Rounded MT Bold"/>
          <w:sz w:val="32"/>
          <w:szCs w:val="32"/>
        </w:rPr>
        <w:t>The car must be made out of the materials provided.</w:t>
      </w:r>
      <w:r w:rsidR="002523DB" w:rsidRPr="002B2097">
        <w:rPr>
          <w:rFonts w:ascii="Arial Rounded MT Bold" w:hAnsi="Arial Rounded MT Bold"/>
          <w:sz w:val="32"/>
          <w:szCs w:val="32"/>
        </w:rPr>
        <w:t xml:space="preserve">  </w:t>
      </w:r>
    </w:p>
    <w:p w14:paraId="14E6BBC9" w14:textId="77777777" w:rsidR="00BA23F9" w:rsidRDefault="002D0573" w:rsidP="00BA23F9">
      <w:pPr>
        <w:rPr>
          <w:rFonts w:ascii="Arial Rounded MT Bold" w:hAnsi="Arial Rounded MT Bold"/>
          <w:b/>
          <w:sz w:val="32"/>
          <w:szCs w:val="32"/>
        </w:rPr>
      </w:pPr>
      <w:r w:rsidRPr="00D20659">
        <w:rPr>
          <w:rFonts w:ascii="Arial Rounded MT Bold" w:hAnsi="Arial Rounded MT Bold"/>
          <w:b/>
          <w:sz w:val="32"/>
          <w:szCs w:val="32"/>
        </w:rPr>
        <w:t>Materials:</w:t>
      </w:r>
      <w:r w:rsidR="002523DB">
        <w:rPr>
          <w:rFonts w:ascii="Arial Rounded MT Bold" w:hAnsi="Arial Rounded MT Bold"/>
          <w:b/>
          <w:sz w:val="32"/>
          <w:szCs w:val="32"/>
        </w:rPr>
        <w:t xml:space="preserve"> </w:t>
      </w:r>
    </w:p>
    <w:p w14:paraId="7BFC295A" w14:textId="72BEB880" w:rsidR="0025291E" w:rsidRPr="00BA23F9" w:rsidRDefault="0025291E" w:rsidP="00081268">
      <w:pPr>
        <w:spacing w:line="240" w:lineRule="auto"/>
        <w:contextualSpacing/>
        <w:rPr>
          <w:rFonts w:ascii="Arial Rounded MT Bold" w:hAnsi="Arial Rounded MT Bold"/>
          <w:b/>
          <w:sz w:val="32"/>
          <w:szCs w:val="32"/>
        </w:rPr>
      </w:pPr>
      <w:r>
        <w:rPr>
          <w:rFonts w:ascii="Arial Rounded MT Bold" w:hAnsi="Arial Rounded MT Bold"/>
          <w:sz w:val="32"/>
          <w:szCs w:val="32"/>
        </w:rPr>
        <w:t>-T</w:t>
      </w:r>
      <w:r w:rsidR="003D1004" w:rsidRPr="0025291E">
        <w:rPr>
          <w:rFonts w:ascii="Arial Rounded MT Bold" w:hAnsi="Arial Rounded MT Bold"/>
          <w:sz w:val="32"/>
          <w:szCs w:val="32"/>
        </w:rPr>
        <w:t>oilet paper tubes or paper towel rolls cut in two</w:t>
      </w:r>
    </w:p>
    <w:p w14:paraId="357DF2C8" w14:textId="01235804" w:rsidR="0025291E" w:rsidRDefault="0025291E" w:rsidP="00081268">
      <w:pPr>
        <w:spacing w:line="240" w:lineRule="auto"/>
        <w:contextualSpacing/>
        <w:rPr>
          <w:rFonts w:ascii="Arial Rounded MT Bold" w:hAnsi="Arial Rounded MT Bold"/>
          <w:sz w:val="32"/>
          <w:szCs w:val="32"/>
        </w:rPr>
      </w:pPr>
      <w:r>
        <w:rPr>
          <w:rFonts w:ascii="Arial Rounded MT Bold" w:hAnsi="Arial Rounded MT Bold"/>
          <w:sz w:val="32"/>
          <w:szCs w:val="32"/>
        </w:rPr>
        <w:t>-E</w:t>
      </w:r>
      <w:r w:rsidR="003D1004" w:rsidRPr="0025291E">
        <w:rPr>
          <w:rFonts w:ascii="Arial Rounded MT Bold" w:hAnsi="Arial Rounded MT Bold"/>
          <w:sz w:val="32"/>
          <w:szCs w:val="32"/>
        </w:rPr>
        <w:t xml:space="preserve">mpty tissue boxes (fun </w:t>
      </w:r>
      <w:r w:rsidRPr="0025291E">
        <w:rPr>
          <w:rFonts w:ascii="Arial Rounded MT Bold" w:hAnsi="Arial Rounded MT Bold"/>
          <w:sz w:val="32"/>
          <w:szCs w:val="32"/>
        </w:rPr>
        <w:t>designs</w:t>
      </w:r>
      <w:r w:rsidR="003D1004" w:rsidRPr="0025291E">
        <w:rPr>
          <w:rFonts w:ascii="Arial Rounded MT Bold" w:hAnsi="Arial Rounded MT Bold"/>
          <w:sz w:val="32"/>
          <w:szCs w:val="32"/>
        </w:rPr>
        <w:t xml:space="preserve"> to be used as wheels and sails</w:t>
      </w:r>
    </w:p>
    <w:p w14:paraId="2D050A53" w14:textId="09C395A4" w:rsidR="002D0573" w:rsidRDefault="003D1004" w:rsidP="00081268">
      <w:pPr>
        <w:spacing w:line="240" w:lineRule="auto"/>
        <w:contextualSpacing/>
        <w:rPr>
          <w:rFonts w:ascii="Arial Rounded MT Bold" w:hAnsi="Arial Rounded MT Bold"/>
          <w:sz w:val="32"/>
          <w:szCs w:val="32"/>
        </w:rPr>
      </w:pPr>
      <w:r w:rsidRPr="0025291E">
        <w:rPr>
          <w:rFonts w:ascii="Arial Rounded MT Bold" w:hAnsi="Arial Rounded MT Bold"/>
          <w:sz w:val="32"/>
          <w:szCs w:val="32"/>
        </w:rPr>
        <w:t xml:space="preserve"> </w:t>
      </w:r>
      <w:r w:rsidR="0025291E">
        <w:rPr>
          <w:rFonts w:ascii="Arial Rounded MT Bold" w:hAnsi="Arial Rounded MT Bold"/>
          <w:sz w:val="32"/>
          <w:szCs w:val="32"/>
        </w:rPr>
        <w:t>-S</w:t>
      </w:r>
      <w:r w:rsidRPr="0025291E">
        <w:rPr>
          <w:rFonts w:ascii="Arial Rounded MT Bold" w:hAnsi="Arial Rounded MT Bold"/>
          <w:sz w:val="32"/>
          <w:szCs w:val="32"/>
        </w:rPr>
        <w:t xml:space="preserve">kewer sticks with tips cut off, </w:t>
      </w:r>
      <w:r w:rsidR="0025291E" w:rsidRPr="0025291E">
        <w:rPr>
          <w:rFonts w:ascii="Arial Rounded MT Bold" w:hAnsi="Arial Rounded MT Bold"/>
          <w:sz w:val="32"/>
          <w:szCs w:val="32"/>
        </w:rPr>
        <w:t xml:space="preserve">regular </w:t>
      </w:r>
      <w:r w:rsidRPr="0025291E">
        <w:rPr>
          <w:rFonts w:ascii="Arial Rounded MT Bold" w:hAnsi="Arial Rounded MT Bold"/>
          <w:sz w:val="32"/>
          <w:szCs w:val="32"/>
        </w:rPr>
        <w:t>popsicle sticks (plain or colored)</w:t>
      </w:r>
    </w:p>
    <w:p w14:paraId="2F5078EA" w14:textId="2D1DA744" w:rsidR="0025291E" w:rsidRPr="0025291E" w:rsidRDefault="0025291E" w:rsidP="00081268">
      <w:pPr>
        <w:spacing w:line="240" w:lineRule="auto"/>
        <w:contextualSpacing/>
        <w:rPr>
          <w:rFonts w:ascii="Arial Rounded MT Bold" w:hAnsi="Arial Rounded MT Bold"/>
          <w:sz w:val="32"/>
          <w:szCs w:val="32"/>
        </w:rPr>
      </w:pPr>
      <w:r>
        <w:rPr>
          <w:rFonts w:ascii="Arial Rounded MT Bold" w:hAnsi="Arial Rounded MT Bold"/>
          <w:sz w:val="32"/>
          <w:szCs w:val="32"/>
        </w:rPr>
        <w:t>-Masking tape</w:t>
      </w:r>
    </w:p>
    <w:p w14:paraId="3569D806" w14:textId="46F42E27" w:rsidR="002D0573" w:rsidRDefault="002D0573" w:rsidP="0025291E">
      <w:pPr>
        <w:spacing w:line="240" w:lineRule="auto"/>
        <w:contextualSpacing/>
        <w:rPr>
          <w:rFonts w:ascii="Arial Rounded MT Bold" w:hAnsi="Arial Rounded MT Bold"/>
          <w:sz w:val="32"/>
          <w:szCs w:val="32"/>
        </w:rPr>
      </w:pPr>
      <w:r w:rsidRPr="00D20659">
        <w:rPr>
          <w:rFonts w:ascii="Arial Rounded MT Bold" w:hAnsi="Arial Rounded MT Bold"/>
          <w:b/>
          <w:sz w:val="32"/>
          <w:szCs w:val="32"/>
        </w:rPr>
        <w:t>Tools:</w:t>
      </w:r>
      <w:r w:rsidR="002523DB">
        <w:rPr>
          <w:rFonts w:ascii="Arial Rounded MT Bold" w:hAnsi="Arial Rounded MT Bold"/>
          <w:b/>
          <w:sz w:val="32"/>
          <w:szCs w:val="32"/>
        </w:rPr>
        <w:t xml:space="preserve"> </w:t>
      </w:r>
      <w:r w:rsidR="0025291E" w:rsidRPr="0025291E">
        <w:rPr>
          <w:rFonts w:ascii="Arial Rounded MT Bold" w:hAnsi="Arial Rounded MT Bold"/>
          <w:sz w:val="32"/>
          <w:szCs w:val="32"/>
        </w:rPr>
        <w:t>Scissors</w:t>
      </w:r>
    </w:p>
    <w:p w14:paraId="0D8C8C90" w14:textId="77777777" w:rsidR="0000566E" w:rsidRDefault="0000566E" w:rsidP="0025291E">
      <w:pPr>
        <w:spacing w:line="240" w:lineRule="auto"/>
        <w:contextualSpacing/>
        <w:rPr>
          <w:rFonts w:ascii="Arial Rounded MT Bold" w:hAnsi="Arial Rounded MT Bold"/>
          <w:sz w:val="32"/>
          <w:szCs w:val="32"/>
        </w:rPr>
      </w:pPr>
    </w:p>
    <w:p w14:paraId="63F915C6" w14:textId="77777777" w:rsidR="0000566E" w:rsidRDefault="0000566E" w:rsidP="0025291E">
      <w:pPr>
        <w:spacing w:line="240" w:lineRule="auto"/>
        <w:contextualSpacing/>
        <w:rPr>
          <w:rFonts w:ascii="Arial Rounded MT Bold" w:hAnsi="Arial Rounded MT Bold"/>
          <w:sz w:val="32"/>
          <w:szCs w:val="32"/>
        </w:rPr>
      </w:pPr>
    </w:p>
    <w:p w14:paraId="23045151" w14:textId="77777777" w:rsidR="0000566E" w:rsidRDefault="0000566E" w:rsidP="0000566E">
      <w:pPr>
        <w:spacing w:line="240" w:lineRule="auto"/>
        <w:contextualSpacing/>
        <w:jc w:val="center"/>
        <w:rPr>
          <w:rFonts w:ascii="Arial Rounded MT Bold" w:hAnsi="Arial Rounded MT Bold"/>
          <w:sz w:val="32"/>
          <w:szCs w:val="32"/>
        </w:rPr>
      </w:pPr>
    </w:p>
    <w:p w14:paraId="77B056C8" w14:textId="77777777" w:rsidR="0000566E" w:rsidRDefault="0000566E" w:rsidP="0000566E">
      <w:pPr>
        <w:spacing w:line="240" w:lineRule="auto"/>
        <w:contextualSpacing/>
        <w:jc w:val="center"/>
        <w:rPr>
          <w:rFonts w:ascii="Arial Rounded MT Bold" w:hAnsi="Arial Rounded MT Bold"/>
          <w:sz w:val="32"/>
          <w:szCs w:val="32"/>
        </w:rPr>
      </w:pPr>
    </w:p>
    <w:p w14:paraId="42FE2600" w14:textId="77777777" w:rsidR="0000566E" w:rsidRDefault="0000566E" w:rsidP="0000566E">
      <w:pPr>
        <w:spacing w:line="240" w:lineRule="auto"/>
        <w:contextualSpacing/>
        <w:jc w:val="center"/>
        <w:rPr>
          <w:rFonts w:ascii="Arial Rounded MT Bold" w:hAnsi="Arial Rounded MT Bold"/>
          <w:sz w:val="32"/>
          <w:szCs w:val="32"/>
        </w:rPr>
      </w:pPr>
    </w:p>
    <w:p w14:paraId="2B04A4D8" w14:textId="77777777" w:rsidR="0000566E" w:rsidRDefault="0000566E" w:rsidP="0000566E">
      <w:pPr>
        <w:spacing w:line="240" w:lineRule="auto"/>
        <w:contextualSpacing/>
        <w:jc w:val="center"/>
        <w:rPr>
          <w:rFonts w:ascii="Arial Rounded MT Bold" w:hAnsi="Arial Rounded MT Bold"/>
          <w:sz w:val="32"/>
          <w:szCs w:val="32"/>
        </w:rPr>
      </w:pPr>
    </w:p>
    <w:p w14:paraId="6C34B9F3" w14:textId="77777777" w:rsidR="0000566E" w:rsidRDefault="0000566E" w:rsidP="0000566E">
      <w:pPr>
        <w:spacing w:line="240" w:lineRule="auto"/>
        <w:contextualSpacing/>
        <w:jc w:val="center"/>
        <w:rPr>
          <w:rFonts w:ascii="Arial Rounded MT Bold" w:hAnsi="Arial Rounded MT Bold"/>
          <w:sz w:val="32"/>
          <w:szCs w:val="32"/>
        </w:rPr>
      </w:pPr>
    </w:p>
    <w:p w14:paraId="3DCE840E" w14:textId="77777777" w:rsidR="0000566E" w:rsidRDefault="0000566E" w:rsidP="0000566E">
      <w:pPr>
        <w:spacing w:line="240" w:lineRule="auto"/>
        <w:contextualSpacing/>
        <w:jc w:val="center"/>
        <w:rPr>
          <w:rFonts w:ascii="Arial Rounded MT Bold" w:hAnsi="Arial Rounded MT Bold"/>
          <w:sz w:val="32"/>
          <w:szCs w:val="32"/>
        </w:rPr>
      </w:pPr>
    </w:p>
    <w:p w14:paraId="182C2916" w14:textId="14B1E0D0" w:rsidR="00485ED7" w:rsidRDefault="0000566E" w:rsidP="00AC770A">
      <w:pPr>
        <w:spacing w:line="240" w:lineRule="auto"/>
        <w:contextualSpacing/>
        <w:jc w:val="center"/>
        <w:rPr>
          <w:rFonts w:ascii="Arial Rounded MT Bold" w:hAnsi="Arial Rounded MT Bold"/>
          <w:sz w:val="32"/>
          <w:szCs w:val="32"/>
        </w:rPr>
      </w:pPr>
      <w:r w:rsidRPr="0000566E">
        <w:rPr>
          <w:rFonts w:ascii="Arial Rounded MT Bold" w:hAnsi="Arial Rounded MT Bold"/>
          <w:noProof/>
          <w:sz w:val="32"/>
          <w:szCs w:val="32"/>
        </w:rPr>
        <w:drawing>
          <wp:inline distT="0" distB="0" distL="0" distR="0" wp14:anchorId="18F0B19D" wp14:editId="64DA89E8">
            <wp:extent cx="3606800"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6800" cy="4064000"/>
                    </a:xfrm>
                    <a:prstGeom prst="rect">
                      <a:avLst/>
                    </a:prstGeom>
                  </pic:spPr>
                </pic:pic>
              </a:graphicData>
            </a:graphic>
          </wp:inline>
        </w:drawing>
      </w:r>
    </w:p>
    <w:p w14:paraId="624A9019" w14:textId="77777777" w:rsidR="00485ED7" w:rsidRPr="00081268" w:rsidRDefault="00485ED7" w:rsidP="00081268">
      <w:pPr>
        <w:spacing w:line="240" w:lineRule="auto"/>
        <w:rPr>
          <w:rFonts w:ascii="Arial Rounded MT Bold" w:hAnsi="Arial Rounded MT Bold"/>
          <w:sz w:val="32"/>
          <w:szCs w:val="32"/>
        </w:rPr>
      </w:pPr>
    </w:p>
    <w:p w14:paraId="71310249" w14:textId="0CE52794" w:rsidR="00485ED7" w:rsidRPr="00485ED7" w:rsidRDefault="00485ED7" w:rsidP="00485ED7">
      <w:pPr>
        <w:pStyle w:val="ListParagraph"/>
        <w:numPr>
          <w:ilvl w:val="0"/>
          <w:numId w:val="1"/>
        </w:numPr>
        <w:spacing w:line="240" w:lineRule="auto"/>
        <w:rPr>
          <w:rFonts w:ascii="Arial Rounded MT Bold" w:hAnsi="Arial Rounded MT Bold"/>
          <w:sz w:val="32"/>
          <w:szCs w:val="32"/>
        </w:rPr>
      </w:pPr>
      <w:r w:rsidRPr="00485ED7">
        <w:rPr>
          <w:rFonts w:ascii="Arial Rounded MT Bold" w:hAnsi="Arial Rounded MT Bold"/>
          <w:sz w:val="32"/>
          <w:szCs w:val="32"/>
        </w:rPr>
        <w:t>Cut the sail and the wheels out of the tissue boxes.</w:t>
      </w:r>
    </w:p>
    <w:p w14:paraId="0031ADCC" w14:textId="18AA750D" w:rsidR="00485ED7" w:rsidRPr="00485ED7" w:rsidRDefault="00485ED7" w:rsidP="00485ED7">
      <w:pPr>
        <w:pStyle w:val="ListParagraph"/>
        <w:numPr>
          <w:ilvl w:val="0"/>
          <w:numId w:val="1"/>
        </w:numPr>
        <w:spacing w:line="240" w:lineRule="auto"/>
        <w:rPr>
          <w:rFonts w:ascii="Arial Rounded MT Bold" w:hAnsi="Arial Rounded MT Bold"/>
          <w:sz w:val="32"/>
          <w:szCs w:val="32"/>
        </w:rPr>
      </w:pPr>
      <w:r w:rsidRPr="00485ED7">
        <w:rPr>
          <w:rFonts w:ascii="Arial Rounded MT Bold" w:hAnsi="Arial Rounded MT Bold"/>
          <w:sz w:val="32"/>
          <w:szCs w:val="32"/>
        </w:rPr>
        <w:t>Poke the skewer through the toilet paper roll and attach the wheels.</w:t>
      </w:r>
    </w:p>
    <w:p w14:paraId="1EAE1D65" w14:textId="6E45E964" w:rsidR="00485ED7" w:rsidRPr="00485ED7" w:rsidRDefault="00485ED7" w:rsidP="00485ED7">
      <w:pPr>
        <w:pStyle w:val="ListParagraph"/>
        <w:numPr>
          <w:ilvl w:val="0"/>
          <w:numId w:val="1"/>
        </w:numPr>
        <w:spacing w:line="240" w:lineRule="auto"/>
        <w:rPr>
          <w:rFonts w:ascii="Arial Rounded MT Bold" w:hAnsi="Arial Rounded MT Bold"/>
          <w:sz w:val="32"/>
          <w:szCs w:val="32"/>
        </w:rPr>
      </w:pPr>
      <w:r w:rsidRPr="00485ED7">
        <w:rPr>
          <w:rFonts w:ascii="Arial Rounded MT Bold" w:hAnsi="Arial Rounded MT Bold"/>
          <w:sz w:val="32"/>
          <w:szCs w:val="32"/>
        </w:rPr>
        <w:t>Poke the popsicle stick into the top of the toilet paper roll.</w:t>
      </w:r>
    </w:p>
    <w:p w14:paraId="09A97E8F" w14:textId="40A7D464" w:rsidR="00485ED7" w:rsidRDefault="00485ED7" w:rsidP="00485ED7">
      <w:pPr>
        <w:pStyle w:val="ListParagraph"/>
        <w:numPr>
          <w:ilvl w:val="0"/>
          <w:numId w:val="1"/>
        </w:numPr>
        <w:spacing w:line="240" w:lineRule="auto"/>
        <w:rPr>
          <w:rFonts w:ascii="Arial Rounded MT Bold" w:hAnsi="Arial Rounded MT Bold"/>
          <w:sz w:val="32"/>
          <w:szCs w:val="32"/>
        </w:rPr>
      </w:pPr>
      <w:r w:rsidRPr="00485ED7">
        <w:rPr>
          <w:rFonts w:ascii="Arial Rounded MT Bold" w:hAnsi="Arial Rounded MT Bold"/>
          <w:sz w:val="32"/>
          <w:szCs w:val="32"/>
        </w:rPr>
        <w:t>Attach the sail with the masking tape.</w:t>
      </w:r>
    </w:p>
    <w:p w14:paraId="381668C3" w14:textId="4EBDCC11" w:rsidR="00485ED7" w:rsidRDefault="00485ED7" w:rsidP="00485ED7">
      <w:pPr>
        <w:pStyle w:val="ListParagraph"/>
        <w:numPr>
          <w:ilvl w:val="0"/>
          <w:numId w:val="1"/>
        </w:numPr>
        <w:spacing w:line="240" w:lineRule="auto"/>
        <w:rPr>
          <w:rFonts w:ascii="Arial Rounded MT Bold" w:hAnsi="Arial Rounded MT Bold"/>
          <w:sz w:val="32"/>
          <w:szCs w:val="32"/>
        </w:rPr>
      </w:pPr>
      <w:r>
        <w:rPr>
          <w:rFonts w:ascii="Arial Rounded MT Bold" w:hAnsi="Arial Rounded MT Bold"/>
          <w:sz w:val="32"/>
          <w:szCs w:val="32"/>
        </w:rPr>
        <w:t>Options: Paint, draw a person to drive the car and attach.</w:t>
      </w:r>
    </w:p>
    <w:p w14:paraId="15035976" w14:textId="3036AAEF" w:rsidR="00485ED7" w:rsidRDefault="00485ED7" w:rsidP="00485ED7">
      <w:pPr>
        <w:spacing w:line="240" w:lineRule="auto"/>
        <w:rPr>
          <w:rFonts w:ascii="Arial Rounded MT Bold" w:hAnsi="Arial Rounded MT Bold"/>
          <w:sz w:val="32"/>
          <w:szCs w:val="32"/>
        </w:rPr>
      </w:pPr>
      <w:r>
        <w:rPr>
          <w:rFonts w:ascii="Arial Rounded MT Bold" w:hAnsi="Arial Rounded MT Bold"/>
          <w:sz w:val="32"/>
          <w:szCs w:val="32"/>
        </w:rPr>
        <w:t>Possibly ask for parents to precut the wheels or use vanilla wafers.</w:t>
      </w:r>
    </w:p>
    <w:p w14:paraId="070A5AC4" w14:textId="03F93C2D" w:rsidR="00AC770A" w:rsidRPr="00485ED7" w:rsidRDefault="00AC770A" w:rsidP="00485ED7">
      <w:pPr>
        <w:spacing w:line="240" w:lineRule="auto"/>
        <w:rPr>
          <w:rFonts w:ascii="Arial Rounded MT Bold" w:hAnsi="Arial Rounded MT Bold"/>
          <w:sz w:val="32"/>
          <w:szCs w:val="32"/>
        </w:rPr>
      </w:pPr>
    </w:p>
    <w:sectPr w:rsidR="00AC770A"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566E"/>
    <w:rsid w:val="00023B3F"/>
    <w:rsid w:val="00066A1E"/>
    <w:rsid w:val="00081268"/>
    <w:rsid w:val="001C7A4C"/>
    <w:rsid w:val="002128F1"/>
    <w:rsid w:val="002523DB"/>
    <w:rsid w:val="0025291E"/>
    <w:rsid w:val="002B2097"/>
    <w:rsid w:val="002D0573"/>
    <w:rsid w:val="00302845"/>
    <w:rsid w:val="003D1004"/>
    <w:rsid w:val="0042661B"/>
    <w:rsid w:val="00485ED7"/>
    <w:rsid w:val="005A7666"/>
    <w:rsid w:val="00722682"/>
    <w:rsid w:val="00805D70"/>
    <w:rsid w:val="00822E9B"/>
    <w:rsid w:val="009A0AB6"/>
    <w:rsid w:val="009B6A83"/>
    <w:rsid w:val="00AC770A"/>
    <w:rsid w:val="00B70322"/>
    <w:rsid w:val="00B7565E"/>
    <w:rsid w:val="00BA23F9"/>
    <w:rsid w:val="00D20659"/>
    <w:rsid w:val="00E9651E"/>
    <w:rsid w:val="00F65D4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dcterms:created xsi:type="dcterms:W3CDTF">2020-08-04T15:08:00Z</dcterms:created>
  <dcterms:modified xsi:type="dcterms:W3CDTF">2020-08-04T15:08:00Z</dcterms:modified>
</cp:coreProperties>
</file>