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right" w:tblpY="1"/>
        <w:tblOverlap w:val="never"/>
        <w:tblW w:w="9900" w:type="dxa"/>
        <w:tblLook w:val="04A0" w:firstRow="1" w:lastRow="0" w:firstColumn="1" w:lastColumn="0" w:noHBand="0" w:noVBand="1"/>
      </w:tblPr>
      <w:tblGrid>
        <w:gridCol w:w="4320"/>
        <w:gridCol w:w="5580"/>
      </w:tblGrid>
      <w:tr w:rsidR="00D413A7" w14:paraId="34365256" w14:textId="77777777" w:rsidTr="00C57BAF">
        <w:trPr>
          <w:trHeight w:val="530"/>
        </w:trPr>
        <w:tc>
          <w:tcPr>
            <w:tcW w:w="4320" w:type="dxa"/>
          </w:tcPr>
          <w:p w14:paraId="38AC42B0" w14:textId="2AD45B3C" w:rsidR="00D413A7" w:rsidRPr="00C57BAF" w:rsidRDefault="00D413A7" w:rsidP="00D413A7">
            <w:pPr>
              <w:jc w:val="center"/>
              <w:rPr>
                <w:rFonts w:ascii="Janda Curlygirl Chunky" w:hAnsi="Janda Curlygirl Chunky"/>
                <w:color w:val="00B050"/>
              </w:rPr>
            </w:pPr>
            <w:r w:rsidRPr="00C57BAF">
              <w:rPr>
                <w:rFonts w:ascii="Janda Curlygirl Chunky" w:hAnsi="Janda Curlygirl Chunky"/>
                <w:color w:val="00B050"/>
              </w:rPr>
              <w:t>Stem Challenge</w:t>
            </w:r>
          </w:p>
        </w:tc>
        <w:tc>
          <w:tcPr>
            <w:tcW w:w="5580" w:type="dxa"/>
          </w:tcPr>
          <w:p w14:paraId="43872F81" w14:textId="5E15E343" w:rsidR="00D413A7" w:rsidRPr="00C57BAF" w:rsidRDefault="00D413A7" w:rsidP="00D413A7">
            <w:pPr>
              <w:jc w:val="center"/>
              <w:rPr>
                <w:rFonts w:ascii="Janda Curlygirl Chunky" w:hAnsi="Janda Curlygirl Chunky"/>
                <w:color w:val="00B050"/>
              </w:rPr>
            </w:pPr>
            <w:r w:rsidRPr="00C57BAF">
              <w:rPr>
                <w:rFonts w:ascii="Janda Curlygirl Chunky" w:hAnsi="Janda Curlygirl Chunky"/>
                <w:color w:val="00B050"/>
              </w:rPr>
              <w:t>Unit</w:t>
            </w:r>
          </w:p>
        </w:tc>
      </w:tr>
      <w:tr w:rsidR="00D413A7" w:rsidRPr="00AF3825" w14:paraId="3A00B680" w14:textId="77777777" w:rsidTr="00D413A7">
        <w:trPr>
          <w:trHeight w:val="1222"/>
        </w:trPr>
        <w:tc>
          <w:tcPr>
            <w:tcW w:w="4320" w:type="dxa"/>
          </w:tcPr>
          <w:p w14:paraId="6C4662EB" w14:textId="6B87573E" w:rsidR="00D413A7" w:rsidRPr="00C57BAF" w:rsidRDefault="00D413A7" w:rsidP="00D413A7">
            <w:pPr>
              <w:jc w:val="center"/>
              <w:rPr>
                <w:sz w:val="28"/>
                <w:szCs w:val="28"/>
              </w:rPr>
            </w:pPr>
            <w:r w:rsidRPr="00C57BAF">
              <w:rPr>
                <w:rFonts w:ascii="Janda Curlygirl Chunky" w:hAnsi="Janda Curlygirl Chunky"/>
                <w:sz w:val="28"/>
                <w:szCs w:val="28"/>
              </w:rPr>
              <w:t xml:space="preserve"> Bird’s Nest</w:t>
            </w:r>
          </w:p>
        </w:tc>
        <w:tc>
          <w:tcPr>
            <w:tcW w:w="5580" w:type="dxa"/>
          </w:tcPr>
          <w:p w14:paraId="13BF648A" w14:textId="483EC807" w:rsidR="00D413A7" w:rsidRPr="003B6702" w:rsidRDefault="00D413A7" w:rsidP="00D413A7">
            <w:pPr>
              <w:pStyle w:val="ListParagraph"/>
              <w:numPr>
                <w:ilvl w:val="0"/>
                <w:numId w:val="1"/>
              </w:numPr>
              <w:rPr>
                <w:rFonts w:ascii="Arial Rounded MT Bold" w:hAnsi="Arial Rounded MT Bold"/>
                <w:sz w:val="22"/>
                <w:szCs w:val="22"/>
              </w:rPr>
            </w:pPr>
            <w:r w:rsidRPr="003B6702">
              <w:rPr>
                <w:rFonts w:ascii="Arial Rounded MT Bold" w:hAnsi="Arial Rounded MT Bold"/>
                <w:sz w:val="22"/>
                <w:szCs w:val="22"/>
              </w:rPr>
              <w:t>Mud</w:t>
            </w:r>
          </w:p>
          <w:p w14:paraId="3080AE57" w14:textId="77777777" w:rsidR="00D413A7" w:rsidRPr="003B6702" w:rsidRDefault="00D413A7" w:rsidP="00D413A7">
            <w:pPr>
              <w:pStyle w:val="ListParagraph"/>
              <w:numPr>
                <w:ilvl w:val="0"/>
                <w:numId w:val="1"/>
              </w:numPr>
              <w:jc w:val="both"/>
              <w:rPr>
                <w:rFonts w:ascii="Arial Rounded MT Bold" w:hAnsi="Arial Rounded MT Bold"/>
                <w:sz w:val="22"/>
                <w:szCs w:val="22"/>
              </w:rPr>
            </w:pPr>
            <w:r w:rsidRPr="003B6702">
              <w:rPr>
                <w:rFonts w:ascii="Arial Rounded MT Bold" w:hAnsi="Arial Rounded MT Bold"/>
                <w:sz w:val="22"/>
                <w:szCs w:val="22"/>
              </w:rPr>
              <w:t>Straw</w:t>
            </w:r>
          </w:p>
          <w:p w14:paraId="53AD1FE3" w14:textId="77777777" w:rsidR="00D413A7" w:rsidRPr="003B6702" w:rsidRDefault="00D413A7" w:rsidP="00D413A7">
            <w:pPr>
              <w:pStyle w:val="ListParagraph"/>
              <w:numPr>
                <w:ilvl w:val="0"/>
                <w:numId w:val="1"/>
              </w:numPr>
              <w:jc w:val="both"/>
              <w:rPr>
                <w:rFonts w:ascii="Arial Rounded MT Bold" w:hAnsi="Arial Rounded MT Bold"/>
                <w:sz w:val="22"/>
                <w:szCs w:val="22"/>
              </w:rPr>
            </w:pPr>
            <w:r w:rsidRPr="003B6702">
              <w:rPr>
                <w:rFonts w:ascii="Arial Rounded MT Bold" w:hAnsi="Arial Rounded MT Bold"/>
                <w:sz w:val="22"/>
                <w:szCs w:val="22"/>
              </w:rPr>
              <w:t>Grass</w:t>
            </w:r>
          </w:p>
          <w:p w14:paraId="33AD30F7" w14:textId="77777777" w:rsidR="00D413A7" w:rsidRPr="003B6702" w:rsidRDefault="00D413A7" w:rsidP="00D413A7">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Twigs</w:t>
            </w:r>
          </w:p>
          <w:p w14:paraId="163C43FB" w14:textId="77777777" w:rsidR="00D413A7" w:rsidRPr="003B6702" w:rsidRDefault="00D413A7" w:rsidP="00D413A7">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String</w:t>
            </w:r>
          </w:p>
          <w:p w14:paraId="2108BC44" w14:textId="77777777" w:rsidR="00D413A7" w:rsidRPr="003B6702" w:rsidRDefault="00D413A7" w:rsidP="00D413A7">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Sticks</w:t>
            </w:r>
          </w:p>
          <w:p w14:paraId="672B4C80" w14:textId="77777777" w:rsidR="00D413A7" w:rsidRPr="003B6702" w:rsidRDefault="00D413A7" w:rsidP="00D413A7">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Leaves</w:t>
            </w:r>
          </w:p>
          <w:p w14:paraId="0322B580" w14:textId="77777777" w:rsidR="00D413A7" w:rsidRPr="003B6702" w:rsidRDefault="00D413A7" w:rsidP="00D413A7">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Feathers</w:t>
            </w:r>
          </w:p>
          <w:p w14:paraId="6599B1A9" w14:textId="06A632E3" w:rsidR="00D413A7" w:rsidRPr="003B6702" w:rsidRDefault="00D413A7" w:rsidP="00D413A7">
            <w:pPr>
              <w:jc w:val="both"/>
              <w:rPr>
                <w:rFonts w:ascii="Arial Rounded MT Bold" w:hAnsi="Arial Rounded MT Bold"/>
                <w:sz w:val="22"/>
                <w:szCs w:val="22"/>
              </w:rPr>
            </w:pPr>
            <w:r w:rsidRPr="003B6702">
              <w:rPr>
                <w:rFonts w:ascii="Arial Rounded MT Bold" w:hAnsi="Arial Rounded MT Bold"/>
                <w:sz w:val="22"/>
                <w:szCs w:val="22"/>
              </w:rPr>
              <w:t>Hard boiled eggs for testing –how many can your nest hold?</w:t>
            </w:r>
          </w:p>
          <w:p w14:paraId="54418925" w14:textId="2C25F061" w:rsidR="00D413A7" w:rsidRPr="003B6702" w:rsidRDefault="00D413A7" w:rsidP="00D413A7">
            <w:pPr>
              <w:jc w:val="both"/>
              <w:rPr>
                <w:rFonts w:ascii="Arial Rounded MT Bold" w:hAnsi="Arial Rounded MT Bold"/>
                <w:sz w:val="22"/>
                <w:szCs w:val="22"/>
              </w:rPr>
            </w:pPr>
            <w:r w:rsidRPr="003B6702">
              <w:rPr>
                <w:rFonts w:ascii="Arial Rounded MT Bold" w:hAnsi="Arial Rounded MT Bold"/>
                <w:sz w:val="22"/>
                <w:szCs w:val="22"/>
              </w:rPr>
              <w:t>Sticks/rulers/yardsticks</w:t>
            </w:r>
          </w:p>
          <w:p w14:paraId="634DC80E" w14:textId="1F97019B" w:rsidR="00D413A7" w:rsidRPr="00736CA3" w:rsidRDefault="00D413A7" w:rsidP="00D413A7">
            <w:pPr>
              <w:rPr>
                <w:sz w:val="36"/>
                <w:szCs w:val="36"/>
              </w:rPr>
            </w:pPr>
            <w:r w:rsidRPr="003B6702">
              <w:rPr>
                <w:rFonts w:ascii="Arial Rounded MT Bold" w:hAnsi="Arial Rounded MT Bold"/>
                <w:sz w:val="22"/>
                <w:szCs w:val="22"/>
              </w:rPr>
              <w:t>(a foot long)</w:t>
            </w:r>
            <w:r>
              <w:rPr>
                <w:rFonts w:ascii="Arial Rounded MT Bold" w:hAnsi="Arial Rounded MT Bold"/>
                <w:sz w:val="22"/>
                <w:szCs w:val="22"/>
              </w:rPr>
              <w:t xml:space="preserve"> </w:t>
            </w:r>
            <w:r w:rsidRPr="003B6702">
              <w:rPr>
                <w:rFonts w:ascii="Arial Rounded MT Bold" w:hAnsi="Arial Rounded MT Bold"/>
                <w:sz w:val="22"/>
                <w:szCs w:val="22"/>
              </w:rPr>
              <w:t>for testing</w:t>
            </w:r>
            <w:r w:rsidRPr="00736CA3">
              <w:rPr>
                <w:vanish/>
                <w:sz w:val="36"/>
                <w:szCs w:val="36"/>
              </w:rPr>
              <w:t xml:space="preserve"> s NestArtifact sifterChallengers</w:t>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p>
        </w:tc>
      </w:tr>
      <w:tr w:rsidR="00D413A7" w14:paraId="4C7DBCFA" w14:textId="77777777" w:rsidTr="00D413A7">
        <w:trPr>
          <w:trHeight w:val="1119"/>
        </w:trPr>
        <w:tc>
          <w:tcPr>
            <w:tcW w:w="4320" w:type="dxa"/>
          </w:tcPr>
          <w:p w14:paraId="0FBA61B9" w14:textId="422AC4AF" w:rsidR="00D413A7" w:rsidRPr="00C57BAF" w:rsidRDefault="00D413A7" w:rsidP="00D413A7">
            <w:pPr>
              <w:jc w:val="center"/>
              <w:rPr>
                <w:rFonts w:ascii="Janda Curlygirl Chunky" w:hAnsi="Janda Curlygirl Chunky"/>
                <w:sz w:val="28"/>
                <w:szCs w:val="28"/>
              </w:rPr>
            </w:pPr>
            <w:r w:rsidRPr="00C57BAF">
              <w:rPr>
                <w:rFonts w:ascii="Janda Curlygirl Chunky" w:hAnsi="Janda Curlygirl Chunky"/>
                <w:sz w:val="28"/>
                <w:szCs w:val="28"/>
              </w:rPr>
              <w:t>Mining Resources</w:t>
            </w:r>
          </w:p>
        </w:tc>
        <w:tc>
          <w:tcPr>
            <w:tcW w:w="5580" w:type="dxa"/>
          </w:tcPr>
          <w:p w14:paraId="411DA391" w14:textId="018BB101" w:rsidR="00D413A7" w:rsidRPr="009D4F13" w:rsidRDefault="00D413A7" w:rsidP="00D413A7">
            <w:pPr>
              <w:pStyle w:val="ListParagraph"/>
              <w:numPr>
                <w:ilvl w:val="0"/>
                <w:numId w:val="3"/>
              </w:numPr>
              <w:rPr>
                <w:rFonts w:ascii="Arial Rounded MT Bold" w:hAnsi="Arial Rounded MT Bold"/>
              </w:rPr>
            </w:pPr>
            <w:r w:rsidRPr="009D4F13">
              <w:rPr>
                <w:rFonts w:ascii="Arial Rounded MT Bold" w:hAnsi="Arial Rounded MT Bold"/>
              </w:rPr>
              <w:t xml:space="preserve">Chocolate Chip Cookies </w:t>
            </w:r>
          </w:p>
          <w:p w14:paraId="35EB6825" w14:textId="6E889E66" w:rsidR="00D413A7" w:rsidRPr="009D4F13" w:rsidRDefault="00D413A7" w:rsidP="00D413A7">
            <w:pPr>
              <w:pStyle w:val="ListParagraph"/>
              <w:numPr>
                <w:ilvl w:val="0"/>
                <w:numId w:val="3"/>
              </w:numPr>
              <w:rPr>
                <w:rFonts w:ascii="Arial Rounded MT Bold" w:hAnsi="Arial Rounded MT Bold"/>
              </w:rPr>
            </w:pPr>
            <w:r w:rsidRPr="009D4F13">
              <w:rPr>
                <w:rFonts w:ascii="Arial Rounded MT Bold" w:hAnsi="Arial Rounded MT Bold"/>
              </w:rPr>
              <w:t>Small cup of water with dropper</w:t>
            </w:r>
          </w:p>
          <w:p w14:paraId="230728A3" w14:textId="43545052" w:rsidR="00D413A7" w:rsidRPr="009D4F13" w:rsidRDefault="00D413A7" w:rsidP="00D413A7">
            <w:pPr>
              <w:pStyle w:val="ListParagraph"/>
              <w:numPr>
                <w:ilvl w:val="0"/>
                <w:numId w:val="3"/>
              </w:numPr>
              <w:rPr>
                <w:rFonts w:ascii="Arial Rounded MT Bold" w:hAnsi="Arial Rounded MT Bold"/>
              </w:rPr>
            </w:pPr>
            <w:r w:rsidRPr="009D4F13">
              <w:rPr>
                <w:rFonts w:ascii="Arial Rounded MT Bold" w:hAnsi="Arial Rounded MT Bold"/>
              </w:rPr>
              <w:t>Paper plate</w:t>
            </w:r>
            <w:r>
              <w:rPr>
                <w:rFonts w:ascii="Arial Rounded MT Bold" w:hAnsi="Arial Rounded MT Bold"/>
              </w:rPr>
              <w:t>s</w:t>
            </w:r>
          </w:p>
          <w:p w14:paraId="64AEBCD8" w14:textId="6D1A1F72" w:rsidR="00D413A7" w:rsidRPr="009D4F13" w:rsidRDefault="00D413A7" w:rsidP="00D413A7">
            <w:pPr>
              <w:pStyle w:val="ListParagraph"/>
              <w:numPr>
                <w:ilvl w:val="0"/>
                <w:numId w:val="3"/>
              </w:numPr>
              <w:rPr>
                <w:rFonts w:ascii="Arial Rounded MT Bold" w:hAnsi="Arial Rounded MT Bold"/>
              </w:rPr>
            </w:pPr>
            <w:r w:rsidRPr="009D4F13">
              <w:rPr>
                <w:rFonts w:ascii="Arial Rounded MT Bold" w:hAnsi="Arial Rounded MT Bold"/>
              </w:rPr>
              <w:t>Toothpick</w:t>
            </w:r>
            <w:r>
              <w:rPr>
                <w:rFonts w:ascii="Arial Rounded MT Bold" w:hAnsi="Arial Rounded MT Bold"/>
              </w:rPr>
              <w:t>s</w:t>
            </w:r>
          </w:p>
          <w:p w14:paraId="7C43B4D8" w14:textId="3BD4406C" w:rsidR="00D413A7" w:rsidRPr="009D4F13" w:rsidRDefault="00D413A7" w:rsidP="00D413A7">
            <w:pPr>
              <w:pStyle w:val="ListParagraph"/>
              <w:numPr>
                <w:ilvl w:val="0"/>
                <w:numId w:val="3"/>
              </w:numPr>
              <w:rPr>
                <w:rFonts w:ascii="Arial Rounded MT Bold" w:hAnsi="Arial Rounded MT Bold"/>
              </w:rPr>
            </w:pPr>
            <w:r>
              <w:rPr>
                <w:rFonts w:ascii="Arial Rounded MT Bold" w:hAnsi="Arial Rounded MT Bold"/>
              </w:rPr>
              <w:t>Large p</w:t>
            </w:r>
            <w:r w:rsidRPr="009D4F13">
              <w:rPr>
                <w:rFonts w:ascii="Arial Rounded MT Bold" w:hAnsi="Arial Rounded MT Bold"/>
              </w:rPr>
              <w:t>aperclip</w:t>
            </w:r>
            <w:r>
              <w:rPr>
                <w:rFonts w:ascii="Arial Rounded MT Bold" w:hAnsi="Arial Rounded MT Bold"/>
              </w:rPr>
              <w:t>s</w:t>
            </w:r>
          </w:p>
        </w:tc>
      </w:tr>
      <w:tr w:rsidR="00D413A7" w14:paraId="035FD148" w14:textId="77777777" w:rsidTr="00D413A7">
        <w:trPr>
          <w:trHeight w:val="1222"/>
        </w:trPr>
        <w:tc>
          <w:tcPr>
            <w:tcW w:w="4320" w:type="dxa"/>
          </w:tcPr>
          <w:p w14:paraId="1ABAD21B" w14:textId="0825DE97" w:rsidR="00D413A7" w:rsidRPr="00C57BAF" w:rsidRDefault="00C57BAF" w:rsidP="00D413A7">
            <w:pPr>
              <w:jc w:val="center"/>
              <w:rPr>
                <w:rFonts w:ascii="Janda Curlygirl Chunky" w:hAnsi="Janda Curlygirl Chunky"/>
                <w:sz w:val="28"/>
                <w:szCs w:val="28"/>
              </w:rPr>
            </w:pPr>
            <w:r w:rsidRPr="00400AF6">
              <w:rPr>
                <w:noProof/>
              </w:rPr>
              <w:drawing>
                <wp:anchor distT="0" distB="0" distL="114300" distR="114300" simplePos="0" relativeHeight="251664384" behindDoc="1" locked="0" layoutInCell="1" allowOverlap="1" wp14:anchorId="0866F8D6" wp14:editId="456EFACE">
                  <wp:simplePos x="0" y="0"/>
                  <wp:positionH relativeFrom="column">
                    <wp:posOffset>508902</wp:posOffset>
                  </wp:positionH>
                  <wp:positionV relativeFrom="paragraph">
                    <wp:posOffset>364623</wp:posOffset>
                  </wp:positionV>
                  <wp:extent cx="1470312" cy="1252488"/>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0312" cy="1252488"/>
                          </a:xfrm>
                          <a:prstGeom prst="rect">
                            <a:avLst/>
                          </a:prstGeom>
                        </pic:spPr>
                      </pic:pic>
                    </a:graphicData>
                  </a:graphic>
                  <wp14:sizeRelH relativeFrom="page">
                    <wp14:pctWidth>0</wp14:pctWidth>
                  </wp14:sizeRelH>
                  <wp14:sizeRelV relativeFrom="page">
                    <wp14:pctHeight>0</wp14:pctHeight>
                  </wp14:sizeRelV>
                </wp:anchor>
              </w:drawing>
            </w:r>
            <w:r w:rsidR="00D413A7" w:rsidRPr="00C57BAF">
              <w:rPr>
                <w:rFonts w:ascii="Janda Curlygirl Chunky" w:hAnsi="Janda Curlygirl Chunky"/>
                <w:sz w:val="28"/>
                <w:szCs w:val="28"/>
              </w:rPr>
              <w:t>Water Filter</w:t>
            </w:r>
          </w:p>
        </w:tc>
        <w:tc>
          <w:tcPr>
            <w:tcW w:w="5580" w:type="dxa"/>
          </w:tcPr>
          <w:p w14:paraId="68026CFB" w14:textId="77777777" w:rsidR="00D413A7" w:rsidRPr="00400AF6" w:rsidRDefault="00D413A7" w:rsidP="00D413A7">
            <w:pPr>
              <w:pStyle w:val="ListParagraph"/>
              <w:numPr>
                <w:ilvl w:val="0"/>
                <w:numId w:val="4"/>
              </w:numPr>
              <w:rPr>
                <w:rFonts w:ascii="Arial Rounded MT Bold" w:hAnsi="Arial Rounded MT Bold"/>
              </w:rPr>
            </w:pPr>
            <w:r w:rsidRPr="00400AF6">
              <w:rPr>
                <w:rFonts w:ascii="Arial Rounded MT Bold" w:hAnsi="Arial Rounded MT Bold"/>
              </w:rPr>
              <w:t>2 – liter soda bottle cut in half (by an adult)</w:t>
            </w:r>
          </w:p>
          <w:p w14:paraId="401BC7A1" w14:textId="77777777" w:rsidR="00D413A7" w:rsidRPr="00400AF6" w:rsidRDefault="00D413A7" w:rsidP="00D413A7">
            <w:pPr>
              <w:pStyle w:val="ListParagraph"/>
              <w:numPr>
                <w:ilvl w:val="0"/>
                <w:numId w:val="4"/>
              </w:numPr>
              <w:rPr>
                <w:rFonts w:ascii="Arial Rounded MT Bold" w:hAnsi="Arial Rounded MT Bold"/>
              </w:rPr>
            </w:pPr>
            <w:r w:rsidRPr="00400AF6">
              <w:rPr>
                <w:rFonts w:ascii="Arial Rounded MT Bold" w:hAnsi="Arial Rounded MT Bold"/>
              </w:rPr>
              <w:t>napkins or paper towels</w:t>
            </w:r>
          </w:p>
          <w:p w14:paraId="04C63B4A" w14:textId="77777777" w:rsidR="00D413A7" w:rsidRPr="00400AF6" w:rsidRDefault="00D413A7" w:rsidP="00D413A7">
            <w:pPr>
              <w:pStyle w:val="ListParagraph"/>
              <w:numPr>
                <w:ilvl w:val="0"/>
                <w:numId w:val="4"/>
              </w:numPr>
              <w:rPr>
                <w:rFonts w:ascii="Arial Rounded MT Bold" w:hAnsi="Arial Rounded MT Bold"/>
              </w:rPr>
            </w:pPr>
            <w:r w:rsidRPr="00400AF6">
              <w:rPr>
                <w:rFonts w:ascii="Arial Rounded MT Bold" w:hAnsi="Arial Rounded MT Bold"/>
              </w:rPr>
              <w:t>gravel, sand, and cotton balls for you filter</w:t>
            </w:r>
          </w:p>
          <w:p w14:paraId="43DD4A84" w14:textId="77777777" w:rsidR="00D413A7" w:rsidRPr="00400AF6" w:rsidRDefault="00D413A7" w:rsidP="00D413A7">
            <w:pPr>
              <w:pStyle w:val="ListParagraph"/>
              <w:numPr>
                <w:ilvl w:val="0"/>
                <w:numId w:val="4"/>
              </w:numPr>
              <w:rPr>
                <w:rFonts w:ascii="Arial Rounded MT Bold" w:hAnsi="Arial Rounded MT Bold"/>
              </w:rPr>
            </w:pPr>
            <w:r w:rsidRPr="00400AF6">
              <w:rPr>
                <w:rFonts w:ascii="Arial Rounded MT Bold" w:hAnsi="Arial Rounded MT Bold"/>
              </w:rPr>
              <w:t>rubber bands</w:t>
            </w:r>
          </w:p>
          <w:p w14:paraId="1B80927B" w14:textId="77777777" w:rsidR="00D413A7" w:rsidRPr="00400AF6" w:rsidRDefault="00D413A7" w:rsidP="00D413A7">
            <w:pPr>
              <w:pStyle w:val="ListParagraph"/>
              <w:numPr>
                <w:ilvl w:val="0"/>
                <w:numId w:val="4"/>
              </w:numPr>
              <w:rPr>
                <w:rFonts w:ascii="Arial Rounded MT Bold" w:hAnsi="Arial Rounded MT Bold"/>
              </w:rPr>
            </w:pPr>
            <w:r w:rsidRPr="00400AF6">
              <w:rPr>
                <w:rFonts w:ascii="Arial Rounded MT Bold" w:hAnsi="Arial Rounded MT Bold"/>
              </w:rPr>
              <w:t>coffee filters</w:t>
            </w:r>
          </w:p>
          <w:p w14:paraId="0C1B0372" w14:textId="413A847F" w:rsidR="00D413A7" w:rsidRPr="00400AF6" w:rsidRDefault="00D413A7" w:rsidP="00D413A7">
            <w:pPr>
              <w:pStyle w:val="NoSpacing"/>
            </w:pPr>
            <w:r w:rsidRPr="00400AF6">
              <w:t>dirty water – you can make it by adding</w:t>
            </w:r>
            <w:r w:rsidRPr="00400AF6">
              <w:rPr>
                <w:sz w:val="32"/>
                <w:szCs w:val="32"/>
              </w:rPr>
              <w:t xml:space="preserve"> </w:t>
            </w:r>
            <w:r w:rsidRPr="00400AF6">
              <w:t>cooking oil, food coloring, pieces of paper, and tiny</w:t>
            </w:r>
            <w:r w:rsidRPr="00400AF6">
              <w:rPr>
                <w:sz w:val="32"/>
                <w:szCs w:val="32"/>
              </w:rPr>
              <w:t xml:space="preserve"> </w:t>
            </w:r>
            <w:r w:rsidRPr="00400AF6">
              <w:t>pieces of Styrofoam to water</w:t>
            </w:r>
          </w:p>
        </w:tc>
      </w:tr>
      <w:tr w:rsidR="00D413A7" w14:paraId="36AAC6E3" w14:textId="77777777" w:rsidTr="00D413A7">
        <w:trPr>
          <w:trHeight w:val="1222"/>
        </w:trPr>
        <w:tc>
          <w:tcPr>
            <w:tcW w:w="4320" w:type="dxa"/>
          </w:tcPr>
          <w:p w14:paraId="43E00236" w14:textId="23F1ED46" w:rsidR="00D413A7" w:rsidRPr="00C57BAF" w:rsidRDefault="00D413A7" w:rsidP="00D413A7">
            <w:pPr>
              <w:jc w:val="center"/>
              <w:rPr>
                <w:rFonts w:ascii="Janda Curlygirl Chunky" w:hAnsi="Janda Curlygirl Chunky"/>
                <w:sz w:val="28"/>
                <w:szCs w:val="28"/>
              </w:rPr>
            </w:pPr>
            <w:r w:rsidRPr="00C57BAF">
              <w:rPr>
                <w:rFonts w:ascii="Janda Curlygirl Chunky" w:hAnsi="Janda Curlygirl Chunky"/>
                <w:sz w:val="28"/>
                <w:szCs w:val="28"/>
              </w:rPr>
              <w:t>Reusable Object Project</w:t>
            </w:r>
          </w:p>
        </w:tc>
        <w:tc>
          <w:tcPr>
            <w:tcW w:w="5580" w:type="dxa"/>
          </w:tcPr>
          <w:p w14:paraId="02718AEE" w14:textId="1FB4267B" w:rsidR="00D413A7" w:rsidRPr="00877B63" w:rsidRDefault="00D413A7" w:rsidP="00D413A7">
            <w:pPr>
              <w:pStyle w:val="ListParagraph"/>
              <w:numPr>
                <w:ilvl w:val="0"/>
                <w:numId w:val="5"/>
              </w:numPr>
              <w:jc w:val="both"/>
              <w:rPr>
                <w:rFonts w:ascii="Arial Rounded MT Bold" w:hAnsi="Arial Rounded MT Bold"/>
              </w:rPr>
            </w:pPr>
            <w:r>
              <w:rPr>
                <w:rFonts w:ascii="Arial Rounded MT Bold" w:hAnsi="Arial Rounded MT Bold"/>
              </w:rPr>
              <w:t>R</w:t>
            </w:r>
            <w:r w:rsidRPr="00877B63">
              <w:rPr>
                <w:rFonts w:ascii="Arial Rounded MT Bold" w:hAnsi="Arial Rounded MT Bold"/>
              </w:rPr>
              <w:t>ecyclable items.</w:t>
            </w:r>
          </w:p>
          <w:p w14:paraId="58EB875A" w14:textId="696CC4D2" w:rsidR="00D413A7" w:rsidRPr="00877B63" w:rsidRDefault="00D413A7" w:rsidP="00D413A7">
            <w:pPr>
              <w:pStyle w:val="ListParagraph"/>
              <w:numPr>
                <w:ilvl w:val="0"/>
                <w:numId w:val="5"/>
              </w:numPr>
              <w:jc w:val="both"/>
              <w:rPr>
                <w:rFonts w:ascii="Arial Rounded MT Bold" w:hAnsi="Arial Rounded MT Bold"/>
              </w:rPr>
            </w:pPr>
            <w:r w:rsidRPr="00877B63">
              <w:rPr>
                <w:rFonts w:ascii="Arial Rounded MT Bold" w:hAnsi="Arial Rounded MT Bold"/>
              </w:rPr>
              <w:t>String</w:t>
            </w:r>
          </w:p>
          <w:p w14:paraId="5EB47F0F" w14:textId="1A21795B" w:rsidR="00D413A7" w:rsidRPr="00877B63" w:rsidRDefault="00D413A7" w:rsidP="00D413A7">
            <w:pPr>
              <w:pStyle w:val="ListParagraph"/>
              <w:numPr>
                <w:ilvl w:val="0"/>
                <w:numId w:val="5"/>
              </w:numPr>
              <w:jc w:val="both"/>
              <w:rPr>
                <w:rFonts w:ascii="Arial Rounded MT Bold" w:hAnsi="Arial Rounded MT Bold"/>
              </w:rPr>
            </w:pPr>
            <w:r w:rsidRPr="00877B63">
              <w:rPr>
                <w:rFonts w:ascii="Arial Rounded MT Bold" w:hAnsi="Arial Rounded MT Bold"/>
              </w:rPr>
              <w:t>Tape</w:t>
            </w:r>
          </w:p>
          <w:p w14:paraId="03C1A385" w14:textId="55043F95" w:rsidR="00D413A7" w:rsidRPr="00736CA3" w:rsidRDefault="00D413A7" w:rsidP="00D413A7">
            <w:pPr>
              <w:rPr>
                <w:rFonts w:ascii="Janda Curlygirl Chunky" w:hAnsi="Janda Curlygirl Chunky"/>
                <w:sz w:val="36"/>
                <w:szCs w:val="36"/>
              </w:rPr>
            </w:pPr>
          </w:p>
        </w:tc>
      </w:tr>
      <w:tr w:rsidR="00D413A7" w14:paraId="55BFE83D" w14:textId="77777777" w:rsidTr="00C57BAF">
        <w:trPr>
          <w:trHeight w:val="800"/>
        </w:trPr>
        <w:tc>
          <w:tcPr>
            <w:tcW w:w="4320" w:type="dxa"/>
          </w:tcPr>
          <w:p w14:paraId="26BEC765" w14:textId="398D98A6" w:rsidR="00D413A7" w:rsidRPr="00C57BAF" w:rsidRDefault="00D413A7" w:rsidP="00D413A7">
            <w:pPr>
              <w:jc w:val="center"/>
              <w:rPr>
                <w:rFonts w:ascii="Janda Curlygirl Chunky" w:hAnsi="Janda Curlygirl Chunky"/>
                <w:sz w:val="28"/>
                <w:szCs w:val="28"/>
              </w:rPr>
            </w:pPr>
            <w:r w:rsidRPr="00C57BAF">
              <w:rPr>
                <w:rFonts w:ascii="Janda Curlygirl Chunky" w:hAnsi="Janda Curlygirl Chunky"/>
                <w:sz w:val="28"/>
                <w:szCs w:val="28"/>
              </w:rPr>
              <w:t>Erosion</w:t>
            </w:r>
          </w:p>
        </w:tc>
        <w:tc>
          <w:tcPr>
            <w:tcW w:w="5580" w:type="dxa"/>
          </w:tcPr>
          <w:p w14:paraId="4BFB3F64" w14:textId="7F7647CD"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Large aluminum pans/trays</w:t>
            </w:r>
          </w:p>
          <w:p w14:paraId="00BBB294" w14:textId="77777777"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Sand, sandbox quality</w:t>
            </w:r>
          </w:p>
          <w:p w14:paraId="3BBE83AD" w14:textId="77777777"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Toy monopoly houses</w:t>
            </w:r>
          </w:p>
          <w:p w14:paraId="16CE4843" w14:textId="77777777"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Fabric strips, 8” X 1” strips</w:t>
            </w:r>
          </w:p>
          <w:p w14:paraId="02B6EB11" w14:textId="77777777"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Wire mesh strips, 8” X 1” strips</w:t>
            </w:r>
          </w:p>
          <w:p w14:paraId="3E648B8C" w14:textId="77777777"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Clay</w:t>
            </w:r>
          </w:p>
          <w:p w14:paraId="324A3F52" w14:textId="77777777" w:rsidR="00D413A7" w:rsidRPr="00214CDF" w:rsidRDefault="00D413A7" w:rsidP="00D413A7">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Pipe cleaners</w:t>
            </w:r>
          </w:p>
          <w:p w14:paraId="7FF42F1A" w14:textId="797653C1" w:rsidR="00D413A7" w:rsidRPr="00214CDF" w:rsidRDefault="00D413A7" w:rsidP="00D413A7">
            <w:pPr>
              <w:pStyle w:val="ListParagraph"/>
              <w:numPr>
                <w:ilvl w:val="0"/>
                <w:numId w:val="6"/>
              </w:numPr>
              <w:rPr>
                <w:rFonts w:ascii="Arial Rounded MT Bold" w:hAnsi="Arial Rounded MT Bold"/>
              </w:rPr>
            </w:pPr>
            <w:r w:rsidRPr="00214CDF">
              <w:rPr>
                <w:rFonts w:ascii="Arial Rounded MT Bold" w:hAnsi="Arial Rounded MT Bold"/>
              </w:rPr>
              <w:t>Pantyhose, 8” X 1” strips</w:t>
            </w:r>
          </w:p>
        </w:tc>
      </w:tr>
      <w:tr w:rsidR="00D413A7" w14:paraId="2B40DA6A" w14:textId="77777777" w:rsidTr="00D413A7">
        <w:trPr>
          <w:trHeight w:val="1222"/>
        </w:trPr>
        <w:tc>
          <w:tcPr>
            <w:tcW w:w="4320" w:type="dxa"/>
          </w:tcPr>
          <w:p w14:paraId="24DF35E9" w14:textId="77777777" w:rsidR="00D413A7" w:rsidRPr="00C57BAF" w:rsidRDefault="00D413A7" w:rsidP="00D413A7">
            <w:pPr>
              <w:jc w:val="center"/>
              <w:rPr>
                <w:rFonts w:ascii="Janda Curlygirl Chunky" w:hAnsi="Janda Curlygirl Chunky"/>
                <w:sz w:val="28"/>
                <w:szCs w:val="28"/>
              </w:rPr>
            </w:pPr>
            <w:r w:rsidRPr="00C57BAF">
              <w:rPr>
                <w:rFonts w:ascii="Janda Curlygirl Chunky" w:hAnsi="Janda Curlygirl Chunky"/>
                <w:sz w:val="28"/>
                <w:szCs w:val="28"/>
              </w:rPr>
              <w:lastRenderedPageBreak/>
              <w:t>Engineering for the Three Little Pigs</w:t>
            </w:r>
          </w:p>
          <w:p w14:paraId="4FBEBF27" w14:textId="18064406" w:rsidR="00D413A7" w:rsidRPr="00C57BAF" w:rsidRDefault="00D413A7" w:rsidP="00D413A7">
            <w:pPr>
              <w:jc w:val="center"/>
              <w:rPr>
                <w:rFonts w:ascii="Janda Curlygirl Chunky" w:hAnsi="Janda Curlygirl Chunky"/>
                <w:sz w:val="28"/>
                <w:szCs w:val="28"/>
              </w:rPr>
            </w:pPr>
          </w:p>
        </w:tc>
        <w:tc>
          <w:tcPr>
            <w:tcW w:w="5580" w:type="dxa"/>
            <w:tcBorders>
              <w:bottom w:val="single" w:sz="4" w:space="0" w:color="auto"/>
            </w:tcBorders>
          </w:tcPr>
          <w:p w14:paraId="730748A0" w14:textId="5A4B6926" w:rsidR="00D413A7" w:rsidRPr="00691B33" w:rsidRDefault="00D413A7" w:rsidP="00D413A7">
            <w:pPr>
              <w:shd w:val="clear" w:color="auto" w:fill="FFFFFF"/>
              <w:spacing w:after="150"/>
              <w:rPr>
                <w:rFonts w:ascii="Helvetica Neue" w:hAnsi="Helvetica Neue" w:cs="Times New Roman"/>
                <w:b/>
                <w:bCs/>
                <w:color w:val="444444"/>
                <w:sz w:val="20"/>
                <w:szCs w:val="20"/>
              </w:rPr>
            </w:pPr>
          </w:p>
          <w:p w14:paraId="797A2984" w14:textId="1C6F0266" w:rsidR="00D413A7" w:rsidRPr="00D413A7" w:rsidRDefault="00D413A7" w:rsidP="00C57BAF">
            <w:pPr>
              <w:numPr>
                <w:ilvl w:val="0"/>
                <w:numId w:val="7"/>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6 bathroom-sized paper cups ("Dixie" cups)</w:t>
            </w:r>
          </w:p>
          <w:p w14:paraId="5E97B5D8" w14:textId="77777777" w:rsidR="00D413A7" w:rsidRPr="00D413A7" w:rsidRDefault="00D413A7" w:rsidP="00C57BAF">
            <w:pPr>
              <w:numPr>
                <w:ilvl w:val="0"/>
                <w:numId w:val="7"/>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1 small bowl for mixing ingredients</w:t>
            </w:r>
          </w:p>
          <w:p w14:paraId="7D281A46" w14:textId="77777777" w:rsidR="00D413A7" w:rsidRPr="00D413A7" w:rsidRDefault="00D413A7" w:rsidP="00C57BAF">
            <w:pPr>
              <w:numPr>
                <w:ilvl w:val="0"/>
                <w:numId w:val="7"/>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4 cups of sand</w:t>
            </w:r>
          </w:p>
          <w:p w14:paraId="0684E479" w14:textId="77777777" w:rsidR="00D413A7" w:rsidRPr="00D413A7" w:rsidRDefault="00D413A7" w:rsidP="00C57BAF">
            <w:pPr>
              <w:numPr>
                <w:ilvl w:val="0"/>
                <w:numId w:val="7"/>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5 tsp. white glue</w:t>
            </w:r>
          </w:p>
          <w:p w14:paraId="333D9EF2" w14:textId="77777777" w:rsidR="00D413A7" w:rsidRPr="00D413A7" w:rsidRDefault="00D413A7" w:rsidP="00C57BAF">
            <w:pPr>
              <w:numPr>
                <w:ilvl w:val="0"/>
                <w:numId w:val="7"/>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1 cup water</w:t>
            </w:r>
          </w:p>
          <w:p w14:paraId="5DA49F55" w14:textId="5A0C17AD" w:rsidR="00D413A7" w:rsidRPr="00D413A7" w:rsidRDefault="00D413A7" w:rsidP="00C57BAF">
            <w:pPr>
              <w:numPr>
                <w:ilvl w:val="0"/>
                <w:numId w:val="7"/>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2 plastic spoons (about teaspoon-sized</w:t>
            </w:r>
          </w:p>
          <w:p w14:paraId="0F816662" w14:textId="77777777" w:rsidR="00D413A7" w:rsidRPr="00D413A7" w:rsidRDefault="00D413A7" w:rsidP="00C57BAF">
            <w:pPr>
              <w:shd w:val="clear" w:color="auto" w:fill="FFFFFF"/>
              <w:spacing w:before="100" w:beforeAutospacing="1" w:after="75"/>
              <w:ind w:left="720"/>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1 permanent marker, any color</w:t>
            </w:r>
          </w:p>
          <w:p w14:paraId="5664BDDD" w14:textId="6CE2B5D2" w:rsidR="00D413A7" w:rsidRPr="00D413A7" w:rsidRDefault="00D413A7" w:rsidP="00C57BAF">
            <w:pPr>
              <w:numPr>
                <w:ilvl w:val="0"/>
                <w:numId w:val="8"/>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1 watering ca</w:t>
            </w:r>
            <w:r>
              <w:rPr>
                <w:rFonts w:ascii="Arial Rounded MT Bold" w:eastAsia="Times New Roman" w:hAnsi="Arial Rounded MT Bold" w:cs="Times New Roman"/>
                <w:color w:val="333333"/>
                <w:sz w:val="22"/>
                <w:szCs w:val="22"/>
              </w:rPr>
              <w:t>n</w:t>
            </w:r>
          </w:p>
          <w:p w14:paraId="71D4AE9C" w14:textId="77777777" w:rsidR="00D413A7" w:rsidRPr="00D413A7" w:rsidRDefault="00D413A7" w:rsidP="00C57BAF">
            <w:pPr>
              <w:numPr>
                <w:ilvl w:val="0"/>
                <w:numId w:val="8"/>
              </w:numPr>
              <w:shd w:val="clear" w:color="auto" w:fill="FFFFFF"/>
              <w:spacing w:before="100" w:beforeAutospacing="1" w:after="75"/>
              <w:contextualSpacing/>
              <w:rPr>
                <w:rFonts w:ascii="Arial Rounded MT Bold" w:eastAsia="Times New Roman" w:hAnsi="Arial Rounded MT Bold" w:cs="Times New Roman"/>
                <w:color w:val="333333"/>
                <w:sz w:val="22"/>
                <w:szCs w:val="22"/>
              </w:rPr>
            </w:pPr>
            <w:r w:rsidRPr="00D413A7">
              <w:rPr>
                <w:rFonts w:ascii="Arial Rounded MT Bold" w:eastAsia="Times New Roman" w:hAnsi="Arial Rounded MT Bold" w:cs="Times New Roman"/>
                <w:color w:val="333333"/>
                <w:sz w:val="22"/>
                <w:szCs w:val="22"/>
              </w:rPr>
              <w:t>1 can of non-stick cooking spray</w:t>
            </w:r>
          </w:p>
          <w:p w14:paraId="63B82A6F" w14:textId="55EC6114" w:rsidR="00D413A7" w:rsidRPr="004A0E67" w:rsidRDefault="00D413A7" w:rsidP="00C57BAF">
            <w:pPr>
              <w:numPr>
                <w:ilvl w:val="0"/>
                <w:numId w:val="8"/>
              </w:numPr>
              <w:shd w:val="clear" w:color="auto" w:fill="FFFFFF"/>
              <w:spacing w:before="100" w:beforeAutospacing="1" w:after="75"/>
              <w:contextualSpacing/>
              <w:rPr>
                <w:rFonts w:ascii="Helvetica Neue" w:eastAsia="Times New Roman" w:hAnsi="Helvetica Neue" w:cs="Times New Roman"/>
                <w:color w:val="333333"/>
                <w:sz w:val="20"/>
                <w:szCs w:val="20"/>
              </w:rPr>
            </w:pPr>
            <w:r w:rsidRPr="00D413A7">
              <w:rPr>
                <w:rFonts w:ascii="Arial Rounded MT Bold" w:eastAsia="Times New Roman" w:hAnsi="Arial Rounded MT Bold" w:cs="Times New Roman"/>
                <w:color w:val="333333"/>
                <w:sz w:val="22"/>
                <w:szCs w:val="22"/>
              </w:rPr>
              <w:t>safety glasses</w:t>
            </w:r>
          </w:p>
        </w:tc>
      </w:tr>
      <w:tr w:rsidR="00D413A7" w14:paraId="09D55ED8" w14:textId="77777777" w:rsidTr="00D413A7">
        <w:trPr>
          <w:trHeight w:val="1222"/>
        </w:trPr>
        <w:tc>
          <w:tcPr>
            <w:tcW w:w="4320" w:type="dxa"/>
          </w:tcPr>
          <w:p w14:paraId="3116CEA2" w14:textId="61224E8E" w:rsidR="00D413A7" w:rsidRPr="00C57BAF" w:rsidRDefault="00D413A7" w:rsidP="00D413A7">
            <w:pPr>
              <w:jc w:val="center"/>
              <w:rPr>
                <w:rFonts w:ascii="Janda Curlygirl Chunky" w:hAnsi="Janda Curlygirl Chunky"/>
                <w:sz w:val="28"/>
                <w:szCs w:val="28"/>
              </w:rPr>
            </w:pPr>
            <w:r w:rsidRPr="00C57BAF">
              <w:rPr>
                <w:rFonts w:ascii="Janda Curlygirl Chunky" w:hAnsi="Janda Curlygirl Chunky"/>
                <w:sz w:val="28"/>
                <w:szCs w:val="28"/>
              </w:rPr>
              <w:t>Invisible Forces</w:t>
            </w:r>
          </w:p>
        </w:tc>
        <w:tc>
          <w:tcPr>
            <w:tcW w:w="5580" w:type="dxa"/>
            <w:tcBorders>
              <w:bottom w:val="single" w:sz="4" w:space="0" w:color="auto"/>
            </w:tcBorders>
          </w:tcPr>
          <w:p w14:paraId="7A524F14" w14:textId="77777777" w:rsidR="00D413A7" w:rsidRPr="00D413A7"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Paper cup (6- to 8-ounce)</w:t>
            </w:r>
          </w:p>
          <w:p w14:paraId="741336FD" w14:textId="0DD5AD46" w:rsidR="00D413A7" w:rsidRPr="00D413A7"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Strip of index card (2.5 x 12.5 centimeters) [1 X 5 inches])</w:t>
            </w:r>
          </w:p>
          <w:p w14:paraId="20318A5D" w14:textId="59651D50" w:rsidR="00D413A7" w:rsidRPr="00D413A7"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30-centimeter (12-inch) length of flexible rope (e.g., clothesline)</w:t>
            </w:r>
          </w:p>
          <w:p w14:paraId="2795CE67" w14:textId="17225976" w:rsidR="00D413A7" w:rsidRPr="00D413A7"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1 steel ball (e.g., 60-millimeter [quarter inch] ball bearing)</w:t>
            </w:r>
          </w:p>
          <w:p w14:paraId="391C1D3C" w14:textId="1BCEBDB7" w:rsidR="00D413A7" w:rsidRPr="00D413A7"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1 strong magnet</w:t>
            </w:r>
          </w:p>
          <w:p w14:paraId="069A5C25" w14:textId="6550D1A5" w:rsidR="00D413A7" w:rsidRPr="00D413A7"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1 target (e.g., “X” of tape on the table or an object to hit)</w:t>
            </w:r>
          </w:p>
          <w:p w14:paraId="5301DF03" w14:textId="78B5AE29" w:rsidR="00D413A7" w:rsidRPr="001E7F32" w:rsidRDefault="00D413A7" w:rsidP="00D413A7">
            <w:pPr>
              <w:pStyle w:val="ListParagraph"/>
              <w:numPr>
                <w:ilvl w:val="0"/>
                <w:numId w:val="9"/>
              </w:numPr>
              <w:rPr>
                <w:rFonts w:ascii="Arial Rounded MT Bold" w:hAnsi="Arial Rounded MT Bold"/>
                <w:sz w:val="20"/>
                <w:szCs w:val="20"/>
              </w:rPr>
            </w:pPr>
            <w:r w:rsidRPr="00D413A7">
              <w:rPr>
                <w:rFonts w:ascii="Arial Rounded MT Bold" w:hAnsi="Arial Rounded MT Bold"/>
                <w:sz w:val="20"/>
                <w:szCs w:val="20"/>
              </w:rPr>
              <w:t>Tape (any kind)</w:t>
            </w:r>
          </w:p>
        </w:tc>
      </w:tr>
      <w:tr w:rsidR="00D413A7" w14:paraId="666ABC6E" w14:textId="77777777" w:rsidTr="00D413A7">
        <w:trPr>
          <w:trHeight w:val="1119"/>
        </w:trPr>
        <w:tc>
          <w:tcPr>
            <w:tcW w:w="4320" w:type="dxa"/>
          </w:tcPr>
          <w:p w14:paraId="0BA154FD" w14:textId="5378050A" w:rsidR="00D413A7" w:rsidRPr="00C57BAF" w:rsidRDefault="00D413A7" w:rsidP="00D413A7">
            <w:pPr>
              <w:jc w:val="center"/>
              <w:rPr>
                <w:rFonts w:ascii="Janda Curlygirl Chunky" w:hAnsi="Janda Curlygirl Chunky"/>
                <w:sz w:val="28"/>
                <w:szCs w:val="28"/>
              </w:rPr>
            </w:pPr>
            <w:r w:rsidRPr="00C57BAF">
              <w:rPr>
                <w:rFonts w:ascii="Janda Curlygirl Chunky" w:hAnsi="Janda Curlygirl Chunky"/>
                <w:sz w:val="28"/>
                <w:szCs w:val="28"/>
              </w:rPr>
              <w:t>Heat Saving Device</w:t>
            </w:r>
          </w:p>
        </w:tc>
        <w:tc>
          <w:tcPr>
            <w:tcW w:w="5580" w:type="dxa"/>
            <w:tcBorders>
              <w:top w:val="single" w:sz="4" w:space="0" w:color="auto"/>
            </w:tcBorders>
          </w:tcPr>
          <w:p w14:paraId="5881802B" w14:textId="77777777" w:rsidR="00D413A7" w:rsidRPr="00D413A7" w:rsidRDefault="00D413A7" w:rsidP="00D413A7">
            <w:pPr>
              <w:pStyle w:val="ListParagraph"/>
              <w:numPr>
                <w:ilvl w:val="0"/>
                <w:numId w:val="10"/>
              </w:numPr>
              <w:rPr>
                <w:rFonts w:ascii="Arial" w:hAnsi="Arial" w:cs="Arial"/>
                <w:sz w:val="22"/>
                <w:szCs w:val="22"/>
              </w:rPr>
            </w:pPr>
            <w:r w:rsidRPr="00D413A7">
              <w:rPr>
                <w:rFonts w:ascii="Arial" w:hAnsi="Arial" w:cs="Arial"/>
                <w:sz w:val="22"/>
                <w:szCs w:val="22"/>
              </w:rPr>
              <w:t>Large plastic Ziploc bag</w:t>
            </w:r>
          </w:p>
          <w:p w14:paraId="7B1EDA5E" w14:textId="77777777" w:rsidR="00D413A7" w:rsidRPr="00D413A7" w:rsidRDefault="00D413A7" w:rsidP="00D413A7">
            <w:pPr>
              <w:pStyle w:val="ListParagraph"/>
              <w:numPr>
                <w:ilvl w:val="0"/>
                <w:numId w:val="10"/>
              </w:numPr>
              <w:rPr>
                <w:rFonts w:ascii="Arial" w:hAnsi="Arial" w:cs="Arial"/>
                <w:sz w:val="22"/>
                <w:szCs w:val="22"/>
              </w:rPr>
            </w:pPr>
            <w:r w:rsidRPr="00D413A7">
              <w:rPr>
                <w:rFonts w:ascii="Arial" w:hAnsi="Arial" w:cs="Arial"/>
                <w:sz w:val="22"/>
                <w:szCs w:val="22"/>
              </w:rPr>
              <w:t>Small plastic Ziploc bag</w:t>
            </w:r>
          </w:p>
          <w:p w14:paraId="69AC45CD" w14:textId="77777777" w:rsidR="00D413A7" w:rsidRPr="00D413A7" w:rsidRDefault="00D413A7" w:rsidP="00D413A7">
            <w:pPr>
              <w:pStyle w:val="ListParagraph"/>
              <w:numPr>
                <w:ilvl w:val="0"/>
                <w:numId w:val="10"/>
              </w:numPr>
              <w:rPr>
                <w:rFonts w:ascii="Arial" w:hAnsi="Arial" w:cs="Arial"/>
                <w:sz w:val="22"/>
                <w:szCs w:val="22"/>
              </w:rPr>
            </w:pPr>
            <w:r w:rsidRPr="00D413A7">
              <w:rPr>
                <w:rFonts w:ascii="Arial" w:hAnsi="Arial" w:cs="Arial"/>
                <w:sz w:val="22"/>
                <w:szCs w:val="22"/>
              </w:rPr>
              <w:t>Cup of pre-made instant oatmeal</w:t>
            </w:r>
          </w:p>
          <w:p w14:paraId="10FEBAD8" w14:textId="77777777" w:rsidR="00D413A7" w:rsidRPr="00D413A7" w:rsidRDefault="00D413A7" w:rsidP="00D413A7">
            <w:pPr>
              <w:pStyle w:val="ListParagraph"/>
              <w:numPr>
                <w:ilvl w:val="0"/>
                <w:numId w:val="10"/>
              </w:numPr>
              <w:rPr>
                <w:rFonts w:ascii="Arial" w:hAnsi="Arial" w:cs="Arial"/>
                <w:sz w:val="22"/>
                <w:szCs w:val="22"/>
              </w:rPr>
            </w:pPr>
            <w:r w:rsidRPr="00D413A7">
              <w:rPr>
                <w:rFonts w:ascii="Arial" w:hAnsi="Arial" w:cs="Arial"/>
                <w:sz w:val="22"/>
                <w:szCs w:val="22"/>
              </w:rPr>
              <w:t>Three sheets of newspaper or three sheets of aluminum foil</w:t>
            </w:r>
          </w:p>
          <w:p w14:paraId="17529D21" w14:textId="77777777" w:rsidR="00D413A7" w:rsidRPr="00D413A7" w:rsidRDefault="00D413A7" w:rsidP="00D413A7">
            <w:pPr>
              <w:pStyle w:val="ListParagraph"/>
              <w:numPr>
                <w:ilvl w:val="0"/>
                <w:numId w:val="10"/>
              </w:numPr>
              <w:rPr>
                <w:rFonts w:ascii="Arial" w:hAnsi="Arial" w:cs="Arial"/>
                <w:sz w:val="22"/>
                <w:szCs w:val="22"/>
              </w:rPr>
            </w:pPr>
            <w:r w:rsidRPr="00D413A7">
              <w:rPr>
                <w:rFonts w:ascii="Arial" w:hAnsi="Arial" w:cs="Arial"/>
                <w:sz w:val="22"/>
                <w:szCs w:val="22"/>
              </w:rPr>
              <w:t>Thermometer</w:t>
            </w:r>
          </w:p>
          <w:p w14:paraId="47461399" w14:textId="1726AAB2" w:rsidR="00D413A7" w:rsidRPr="00736CA3" w:rsidRDefault="00D413A7" w:rsidP="00D413A7">
            <w:pPr>
              <w:rPr>
                <w:rFonts w:ascii="Janda Curlygirl Chunky" w:hAnsi="Janda Curlygirl Chunky"/>
                <w:sz w:val="36"/>
                <w:szCs w:val="36"/>
              </w:rPr>
            </w:pPr>
          </w:p>
        </w:tc>
      </w:tr>
    </w:tbl>
    <w:p w14:paraId="27CBBEB9" w14:textId="33507B92" w:rsidR="00FC0AB0" w:rsidRDefault="00D413A7" w:rsidP="00C62F02">
      <w:r>
        <w:br w:type="textWrapping" w:clear="all"/>
      </w:r>
    </w:p>
    <w:sectPr w:rsidR="00FC0AB0" w:rsidSect="00C57BAF">
      <w:headerReference w:type="even" r:id="rId8"/>
      <w:headerReference w:type="default" r:id="rId9"/>
      <w:headerReference w:type="first" r:id="rId10"/>
      <w:pgSz w:w="12240" w:h="15840"/>
      <w:pgMar w:top="2052" w:right="1440" w:bottom="612" w:left="1440" w:header="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DF1E9" w14:textId="77777777" w:rsidR="00DA3476" w:rsidRDefault="00DA3476" w:rsidP="008702D6">
      <w:r>
        <w:separator/>
      </w:r>
    </w:p>
  </w:endnote>
  <w:endnote w:type="continuationSeparator" w:id="0">
    <w:p w14:paraId="654EEC9B" w14:textId="77777777" w:rsidR="00DA3476" w:rsidRDefault="00DA3476"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D2FF" w14:textId="77777777" w:rsidR="00DA3476" w:rsidRDefault="00DA3476" w:rsidP="008702D6">
      <w:r>
        <w:separator/>
      </w:r>
    </w:p>
  </w:footnote>
  <w:footnote w:type="continuationSeparator" w:id="0">
    <w:p w14:paraId="0B19183F" w14:textId="77777777" w:rsidR="00DA3476" w:rsidRDefault="00DA3476"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DA3476">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6E8B" w14:textId="77777777" w:rsidR="003B6702" w:rsidRPr="00C57BAF" w:rsidRDefault="003B6702">
    <w:pPr>
      <w:pStyle w:val="Header"/>
      <w:rPr>
        <w:rFonts w:ascii="Janda Curlygirl Chunky" w:hAnsi="Janda Curlygirl Chunky"/>
        <w:color w:val="00B050"/>
        <w:sz w:val="40"/>
        <w:szCs w:val="40"/>
      </w:rPr>
    </w:pPr>
    <w:r>
      <w:rPr>
        <w:noProof/>
      </w:rPr>
      <w:drawing>
        <wp:inline distT="0" distB="0" distL="0" distR="0" wp14:anchorId="6E5517B9" wp14:editId="749D2532">
          <wp:extent cx="851535" cy="1118917"/>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M Logo copy 1.png"/>
                  <pic:cNvPicPr/>
                </pic:nvPicPr>
                <pic:blipFill>
                  <a:blip r:embed="rId1">
                    <a:extLst>
                      <a:ext uri="{28A0092B-C50C-407E-A947-70E740481C1C}">
                        <a14:useLocalDpi xmlns:a14="http://schemas.microsoft.com/office/drawing/2010/main" val="0"/>
                      </a:ext>
                    </a:extLst>
                  </a:blip>
                  <a:stretch>
                    <a:fillRect/>
                  </a:stretch>
                </pic:blipFill>
                <pic:spPr>
                  <a:xfrm>
                    <a:off x="0" y="0"/>
                    <a:ext cx="857009" cy="1126109"/>
                  </a:xfrm>
                  <a:prstGeom prst="rect">
                    <a:avLst/>
                  </a:prstGeom>
                </pic:spPr>
              </pic:pic>
            </a:graphicData>
          </a:graphic>
        </wp:inline>
      </w:drawing>
    </w:r>
    <w:r w:rsidRPr="00C57BAF">
      <w:rPr>
        <w:rFonts w:ascii="Janda Curlygirl Chunky" w:hAnsi="Janda Curlygirl Chunky"/>
        <w:color w:val="00B050"/>
        <w:sz w:val="40"/>
        <w:szCs w:val="40"/>
      </w:rPr>
      <w:t>3</w:t>
    </w:r>
    <w:r w:rsidRPr="00C57BAF">
      <w:rPr>
        <w:rFonts w:ascii="Janda Curlygirl Chunky" w:hAnsi="Janda Curlygirl Chunky"/>
        <w:color w:val="00B050"/>
        <w:sz w:val="40"/>
        <w:szCs w:val="40"/>
        <w:vertAlign w:val="superscript"/>
      </w:rPr>
      <w:t>rd</w:t>
    </w:r>
    <w:r w:rsidRPr="00C57BAF">
      <w:rPr>
        <w:rFonts w:ascii="Janda Curlygirl Chunky" w:hAnsi="Janda Curlygirl Chunky"/>
        <w:color w:val="00B050"/>
        <w:sz w:val="40"/>
        <w:szCs w:val="40"/>
      </w:rPr>
      <w:t xml:space="preserve"> Grade</w:t>
    </w:r>
  </w:p>
  <w:p w14:paraId="45D4DD85" w14:textId="1130CBC7" w:rsidR="003B6702" w:rsidRPr="003B6702" w:rsidRDefault="003B6702">
    <w:pPr>
      <w:pStyle w:val="Header"/>
      <w:rPr>
        <w:rFonts w:ascii="Janda Curlygirl Chunky" w:hAnsi="Janda Curlygirl Chunky"/>
        <w:color w:val="0070C0"/>
        <w:sz w:val="40"/>
        <w:szCs w:val="40"/>
      </w:rPr>
    </w:pPr>
    <w:r w:rsidRPr="003B6702">
      <w:rPr>
        <w:rFonts w:ascii="Janda Curlygirl Chunky" w:hAnsi="Janda Curlygirl Chunky"/>
        <w:color w:val="00B050"/>
        <w:sz w:val="48"/>
        <w:szCs w:val="48"/>
      </w:rPr>
      <w:t xml:space="preserve"> STEM</w:t>
    </w:r>
    <w:r w:rsidRPr="003B6702">
      <w:rPr>
        <w:rFonts w:ascii="Janda Curlygirl Chunky" w:hAnsi="Janda Curlygirl Chunky"/>
        <w:color w:val="0070C0"/>
        <w:sz w:val="40"/>
        <w:szCs w:val="40"/>
      </w:rPr>
      <w:t xml:space="preserve"> Connect Supply list</w:t>
    </w:r>
  </w:p>
  <w:p w14:paraId="468CE037" w14:textId="00F73390" w:rsidR="00736CA3" w:rsidRDefault="00DA3476">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DA3476">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2E"/>
    <w:multiLevelType w:val="hybridMultilevel"/>
    <w:tmpl w:val="BD142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DB5"/>
    <w:multiLevelType w:val="hybridMultilevel"/>
    <w:tmpl w:val="F508E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166D"/>
    <w:multiLevelType w:val="hybridMultilevel"/>
    <w:tmpl w:val="0764D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D0052"/>
    <w:multiLevelType w:val="hybridMultilevel"/>
    <w:tmpl w:val="07BE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E27"/>
    <w:multiLevelType w:val="hybridMultilevel"/>
    <w:tmpl w:val="4514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C4836"/>
    <w:multiLevelType w:val="hybridMultilevel"/>
    <w:tmpl w:val="37726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0A43"/>
    <w:multiLevelType w:val="hybridMultilevel"/>
    <w:tmpl w:val="D4462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A4163"/>
    <w:multiLevelType w:val="hybridMultilevel"/>
    <w:tmpl w:val="7DA22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619A"/>
    <w:multiLevelType w:val="multilevel"/>
    <w:tmpl w:val="595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C0A52"/>
    <w:multiLevelType w:val="multilevel"/>
    <w:tmpl w:val="3BF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45E9"/>
    <w:rsid w:val="0005713C"/>
    <w:rsid w:val="001E7F32"/>
    <w:rsid w:val="00214CDF"/>
    <w:rsid w:val="00280ED1"/>
    <w:rsid w:val="003B3B42"/>
    <w:rsid w:val="003B6702"/>
    <w:rsid w:val="003D625A"/>
    <w:rsid w:val="00400AF6"/>
    <w:rsid w:val="0041773A"/>
    <w:rsid w:val="00485244"/>
    <w:rsid w:val="004A0E67"/>
    <w:rsid w:val="00577CE5"/>
    <w:rsid w:val="006F0892"/>
    <w:rsid w:val="00736CA3"/>
    <w:rsid w:val="008702D6"/>
    <w:rsid w:val="00877B63"/>
    <w:rsid w:val="009133E4"/>
    <w:rsid w:val="009D4F13"/>
    <w:rsid w:val="00AF3825"/>
    <w:rsid w:val="00B92E01"/>
    <w:rsid w:val="00C57BAF"/>
    <w:rsid w:val="00C62F02"/>
    <w:rsid w:val="00CF7054"/>
    <w:rsid w:val="00D413A7"/>
    <w:rsid w:val="00DA3476"/>
    <w:rsid w:val="00DF28DC"/>
    <w:rsid w:val="00E12098"/>
    <w:rsid w:val="00FC0AB0"/>
    <w:rsid w:val="00FC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3B6702"/>
    <w:pPr>
      <w:ind w:left="720"/>
      <w:contextualSpacing/>
    </w:pPr>
  </w:style>
  <w:style w:type="paragraph" w:styleId="NoSpacing">
    <w:name w:val="No Spacing"/>
    <w:uiPriority w:val="1"/>
    <w:qFormat/>
    <w:rsid w:val="00400AF6"/>
  </w:style>
  <w:style w:type="character" w:styleId="Hyperlink">
    <w:name w:val="Hyperlink"/>
    <w:basedOn w:val="DefaultParagraphFont"/>
    <w:uiPriority w:val="99"/>
    <w:unhideWhenUsed/>
    <w:rsid w:val="00B92E01"/>
    <w:rPr>
      <w:color w:val="0563C1" w:themeColor="hyperlink"/>
      <w:u w:val="single"/>
    </w:rPr>
  </w:style>
  <w:style w:type="character" w:styleId="FollowedHyperlink">
    <w:name w:val="FollowedHyperlink"/>
    <w:basedOn w:val="DefaultParagraphFont"/>
    <w:uiPriority w:val="99"/>
    <w:semiHidden/>
    <w:unhideWhenUsed/>
    <w:rsid w:val="00D41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2020-08-05T14:10:00Z</dcterms:created>
  <dcterms:modified xsi:type="dcterms:W3CDTF">2020-08-05T14:10:00Z</dcterms:modified>
</cp:coreProperties>
</file>